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D30000"/>
          <w:spacing w:val="0"/>
          <w:sz w:val="33"/>
          <w:szCs w:val="33"/>
        </w:rPr>
      </w:pPr>
      <w:bookmarkStart w:id="0" w:name="_GoBack"/>
      <w:r>
        <w:rPr>
          <w:rFonts w:hint="eastAsia" w:ascii="微软雅黑" w:hAnsi="微软雅黑" w:eastAsia="微软雅黑" w:cs="微软雅黑"/>
          <w:b/>
          <w:bCs/>
          <w:i w:val="0"/>
          <w:iCs w:val="0"/>
          <w:caps w:val="0"/>
          <w:color w:val="D30000"/>
          <w:spacing w:val="0"/>
          <w:sz w:val="33"/>
          <w:szCs w:val="33"/>
          <w:bdr w:val="none" w:color="auto" w:sz="0" w:space="0"/>
          <w:shd w:val="clear" w:fill="FFFFFF"/>
        </w:rPr>
        <w:t>什么是勒索病毒？有哪些危害？如何预防</w:t>
      </w:r>
      <w:bookmarkEnd w:id="0"/>
      <w:r>
        <w:rPr>
          <w:rFonts w:hint="eastAsia" w:ascii="微软雅黑" w:hAnsi="微软雅黑" w:eastAsia="微软雅黑" w:cs="微软雅黑"/>
          <w:b/>
          <w:bCs/>
          <w:i w:val="0"/>
          <w:iCs w:val="0"/>
          <w:caps w:val="0"/>
          <w:color w:val="D30000"/>
          <w:spacing w:val="0"/>
          <w:sz w:val="33"/>
          <w:szCs w:val="33"/>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Fonts w:hint="default" w:ascii="Arial" w:hAnsi="Arial" w:cs="Arial"/>
          <w:i w:val="0"/>
          <w:iCs w:val="0"/>
          <w:caps w:val="0"/>
          <w:color w:val="333333"/>
          <w:spacing w:val="0"/>
          <w:sz w:val="21"/>
          <w:szCs w:val="21"/>
          <w:bdr w:val="none" w:color="auto" w:sz="0" w:space="0"/>
          <w:shd w:val="clear" w:fill="FFFFFF"/>
        </w:rPr>
        <w:t>勒索病毒是泛指一切通过锁定被感染者计算机系统或文件并施以敲诈勒索的新型计算机病毒，通过计算机漏洞、邮件投递、恶意木马程序、网页后门等方式进行传播，一旦感染，磁盘上几乎所有格式的文件都会被加密，造成企业、学校和个人用户大量重要文件无法使用甚至外泄，严重影响日常工作和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Fonts w:hint="default" w:ascii="Arial" w:hAnsi="Arial" w:cs="Arial"/>
          <w:i w:val="0"/>
          <w:iCs w:val="0"/>
          <w:caps w:val="0"/>
          <w:color w:val="333333"/>
          <w:spacing w:val="0"/>
          <w:sz w:val="21"/>
          <w:szCs w:val="21"/>
          <w:bdr w:val="none" w:color="auto" w:sz="0" w:space="0"/>
          <w:shd w:val="clear" w:fill="FFFFFF"/>
        </w:rPr>
        <w:t>一般被勒索病毒感染后，将导致重要文件无法读取、关键数据被损坏、计算机被锁死无法正常使用等情况；为了指引被感染者缴纳赎金，勒索病毒还会在桌面等明显位置生成勒索提示文件，被感染者需要通过缴纳高额赎金才能获取解密密钥恢复计算机系统和数据文件的正常使用，</w:t>
      </w:r>
      <w:r>
        <w:rPr>
          <w:rStyle w:val="7"/>
          <w:rFonts w:hint="default" w:ascii="Arial" w:hAnsi="Arial" w:cs="Arial"/>
          <w:b/>
          <w:bCs/>
          <w:i w:val="0"/>
          <w:iCs w:val="0"/>
          <w:caps w:val="0"/>
          <w:color w:val="333333"/>
          <w:spacing w:val="0"/>
          <w:sz w:val="21"/>
          <w:szCs w:val="21"/>
          <w:bdr w:val="none" w:color="auto" w:sz="0" w:space="0"/>
          <w:shd w:val="clear" w:fill="FFFFFF"/>
        </w:rPr>
        <w:t>多数情况即使缴纳了高额的赎金也未必能正常恢复数据</w:t>
      </w:r>
      <w:r>
        <w:rPr>
          <w:rFonts w:hint="default" w:ascii="Arial" w:hAnsi="Arial" w:cs="Arial"/>
          <w:i w:val="0"/>
          <w:iCs w:val="0"/>
          <w:caps w:val="0"/>
          <w:color w:val="333333"/>
          <w:spacing w:val="0"/>
          <w:sz w:val="21"/>
          <w:szCs w:val="21"/>
          <w:bdr w:val="none" w:color="auto" w:sz="0" w:space="0"/>
          <w:shd w:val="clear" w:fill="FFFFFF"/>
        </w:rPr>
        <w:t>。因此，勒索病毒具有数据恢复代价大和数据恢复可能性极低的特点。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常见勒索病毒传播途径：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1.网站挂马</w:t>
      </w:r>
      <w:r>
        <w:rPr>
          <w:rFonts w:hint="default" w:ascii="Arial" w:hAnsi="Arial" w:cs="Arial"/>
          <w:i w:val="0"/>
          <w:iCs w:val="0"/>
          <w:caps w:val="0"/>
          <w:color w:val="333333"/>
          <w:spacing w:val="0"/>
          <w:sz w:val="21"/>
          <w:szCs w:val="21"/>
          <w:bdr w:val="none" w:color="auto" w:sz="0" w:space="0"/>
          <w:shd w:val="clear" w:fill="FFFFFF"/>
        </w:rPr>
        <w:t>。用户浏览挂有木马病毒的网站，上网终端计算机系统极可能被植入木马并感染上勒索病毒。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2.邮件传播</w:t>
      </w:r>
      <w:r>
        <w:rPr>
          <w:rFonts w:hint="default" w:ascii="Arial" w:hAnsi="Arial" w:cs="Arial"/>
          <w:i w:val="0"/>
          <w:iCs w:val="0"/>
          <w:caps w:val="0"/>
          <w:color w:val="333333"/>
          <w:spacing w:val="0"/>
          <w:sz w:val="21"/>
          <w:szCs w:val="21"/>
          <w:bdr w:val="none" w:color="auto" w:sz="0" w:space="0"/>
          <w:shd w:val="clear" w:fill="FFFFFF"/>
        </w:rPr>
        <w:t>。邮件传播是目前互联网上常见的病毒传播方式。攻击者通过利用当前热门字样，在互联网上撒网式发送垃圾邮件、钓鱼邮件，一旦收件人点开带有勒索病毒的链接或附件，勒索病毒就会在计算机后台静默运行，实施勒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3.漏洞传播</w:t>
      </w:r>
      <w:r>
        <w:rPr>
          <w:rFonts w:hint="default" w:ascii="Arial" w:hAnsi="Arial" w:cs="Arial"/>
          <w:i w:val="0"/>
          <w:iCs w:val="0"/>
          <w:caps w:val="0"/>
          <w:color w:val="333333"/>
          <w:spacing w:val="0"/>
          <w:sz w:val="21"/>
          <w:szCs w:val="21"/>
          <w:bdr w:val="none" w:color="auto" w:sz="0" w:space="0"/>
          <w:shd w:val="clear" w:fill="FFFFFF"/>
        </w:rPr>
        <w:t>。通过计算机操作系统和应用软件的漏洞攻击并植入病毒是近年来流行的病毒传播方式。最典型的案例是2017年在国内泛滥的WannaCry大规模勒索事件，攻击者正是利用微软445端口协议漏洞，进行感染传播网内计算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4.捆绑传播</w:t>
      </w:r>
      <w:r>
        <w:rPr>
          <w:rFonts w:hint="default" w:ascii="Arial" w:hAnsi="Arial" w:cs="Arial"/>
          <w:i w:val="0"/>
          <w:iCs w:val="0"/>
          <w:caps w:val="0"/>
          <w:color w:val="333333"/>
          <w:spacing w:val="0"/>
          <w:sz w:val="21"/>
          <w:szCs w:val="21"/>
          <w:bdr w:val="none" w:color="auto" w:sz="0" w:space="0"/>
          <w:shd w:val="clear" w:fill="FFFFFF"/>
        </w:rPr>
        <w:t>。攻击者将勒索病毒与其他软件尤其是盗版软件、非法破解软件、激活工具进行捆绑，从而诱导用户点击下载安装，并随着宿主文件的捆绑安装进而感染用户的计算机系统。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5.介质传播</w:t>
      </w:r>
      <w:r>
        <w:rPr>
          <w:rFonts w:hint="default" w:ascii="Arial" w:hAnsi="Arial" w:cs="Arial"/>
          <w:i w:val="0"/>
          <w:iCs w:val="0"/>
          <w:caps w:val="0"/>
          <w:color w:val="333333"/>
          <w:spacing w:val="0"/>
          <w:sz w:val="21"/>
          <w:szCs w:val="21"/>
          <w:bdr w:val="none" w:color="auto" w:sz="0" w:space="0"/>
          <w:shd w:val="clear" w:fill="FFFFFF"/>
        </w:rPr>
        <w:t>。攻击者通过提前植入或通过交叉使用感染等方式将携有勒索病毒的U盘、光盘等介质进行勒索病毒的移动式传播。此种传播途径往往发生在文印店、公共办公区域等高频交叉使用可移动存储介质的场所，也可能通过广告活动派发、街区丢弃等方式实现诱导用户使用携带勒索病毒的U盘、光盘。携带勒索病毒的光盘、U盘一旦接入计算机，勒索病毒即可能随着其自动运行或用户点击运行导致计算机被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center"/>
        <w:rPr>
          <w:color w:val="333333"/>
          <w:sz w:val="21"/>
          <w:szCs w:val="21"/>
        </w:rPr>
      </w:pPr>
      <w:r>
        <w:rPr>
          <w:rStyle w:val="7"/>
          <w:rFonts w:hint="default" w:ascii="Arial" w:hAnsi="Arial" w:cs="Arial"/>
          <w:b/>
          <w:bCs/>
          <w:i w:val="0"/>
          <w:iCs w:val="0"/>
          <w:caps w:val="0"/>
          <w:color w:val="FF0000"/>
          <w:spacing w:val="0"/>
          <w:sz w:val="21"/>
          <w:szCs w:val="21"/>
          <w:bdr w:val="none" w:color="auto" w:sz="0" w:space="0"/>
          <w:shd w:val="clear" w:fill="FFFFFF"/>
        </w:rPr>
        <w:t>预防，是对付勒索病毒最为有效的手段！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防护建议：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Fonts w:hint="default" w:ascii="Arial" w:hAnsi="Arial" w:cs="Arial"/>
          <w:i w:val="0"/>
          <w:iCs w:val="0"/>
          <w:caps w:val="0"/>
          <w:color w:val="333333"/>
          <w:spacing w:val="0"/>
          <w:sz w:val="21"/>
          <w:szCs w:val="21"/>
          <w:bdr w:val="none" w:color="auto" w:sz="0" w:space="0"/>
          <w:shd w:val="clear" w:fill="FFFFFF"/>
        </w:rPr>
        <w:t>1.定期做好重要数据、文件的备份工作；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Fonts w:hint="default" w:ascii="Arial" w:hAnsi="Arial" w:cs="Arial"/>
          <w:i w:val="0"/>
          <w:iCs w:val="0"/>
          <w:caps w:val="0"/>
          <w:color w:val="333333"/>
          <w:spacing w:val="0"/>
          <w:sz w:val="21"/>
          <w:szCs w:val="21"/>
          <w:bdr w:val="none" w:color="auto" w:sz="0" w:space="0"/>
          <w:shd w:val="clear" w:fill="FFFFFF"/>
        </w:rPr>
        <w:t>2.及时更新升级操作系统和应用软件，修复存在的中高危漏洞；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Fonts w:hint="default" w:ascii="Arial" w:hAnsi="Arial" w:cs="Arial"/>
          <w:i w:val="0"/>
          <w:iCs w:val="0"/>
          <w:caps w:val="0"/>
          <w:color w:val="333333"/>
          <w:spacing w:val="0"/>
          <w:sz w:val="21"/>
          <w:szCs w:val="21"/>
          <w:bdr w:val="none" w:color="auto" w:sz="0" w:space="0"/>
          <w:shd w:val="clear" w:fill="FFFFFF"/>
        </w:rPr>
        <w:t>3.安装正版杀毒软件并及时升级病毒库，定期进行全面病毒扫描查杀；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Fonts w:hint="default" w:ascii="Arial" w:hAnsi="Arial" w:cs="Arial"/>
          <w:i w:val="0"/>
          <w:iCs w:val="0"/>
          <w:caps w:val="0"/>
          <w:color w:val="333333"/>
          <w:spacing w:val="0"/>
          <w:sz w:val="21"/>
          <w:szCs w:val="21"/>
          <w:bdr w:val="none" w:color="auto" w:sz="0" w:space="0"/>
          <w:shd w:val="clear" w:fill="FFFFFF"/>
        </w:rPr>
        <w:t>4.在系统中禁用U盘、移动硬盘、光盘的自动运行功能，不要使用/打开来路不明的U盘、光盘、电子邮件、网址链接、文件；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Fonts w:hint="default" w:ascii="Arial" w:hAnsi="Arial" w:cs="Arial"/>
          <w:i w:val="0"/>
          <w:iCs w:val="0"/>
          <w:caps w:val="0"/>
          <w:color w:val="333333"/>
          <w:spacing w:val="0"/>
          <w:sz w:val="21"/>
          <w:szCs w:val="21"/>
          <w:bdr w:val="none" w:color="auto" w:sz="0" w:space="0"/>
          <w:shd w:val="clear" w:fill="FFFFFF"/>
        </w:rPr>
        <w:t>5.避免使用弱口令，为每台服务器和终端设置不同口令，且采用大小写字母、数字、特殊字符混合的高复杂度组合结构，口令位数应8位以上；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Fonts w:hint="default" w:ascii="Arial" w:hAnsi="Arial" w:cs="Arial"/>
          <w:i w:val="0"/>
          <w:iCs w:val="0"/>
          <w:caps w:val="0"/>
          <w:color w:val="333333"/>
          <w:spacing w:val="0"/>
          <w:sz w:val="21"/>
          <w:szCs w:val="21"/>
          <w:bdr w:val="none" w:color="auto" w:sz="0" w:space="0"/>
          <w:shd w:val="clear" w:fill="FFFFFF"/>
        </w:rPr>
        <w:t>6.不要在网上下载安装盗版软件、非法破解软件以及激活工具。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mNlMjRmN2I2MWJkMjg2ZWJkMjIzZmFkZjc2ZmUifQ=="/>
  </w:docVars>
  <w:rsids>
    <w:rsidRoot w:val="3EEF448C"/>
    <w:rsid w:val="3EEF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2022-10-17T01:24:00Z</dcterms:created>
  <dc:creator>Lenovo</dc:creator>
  <cp:lastModifiedBy>Lenovo</cp:lastModifiedBy>
  <dcterms:modified xsi:type="dcterms:W3CDTF">2022-10-17T01:34:33Z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B0335ABFDD9248158BD303585541F841</vt:lpwstr>
  </property>
</Properties>
</file>