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097" w:right="150" w:hanging="2969"/>
        <w:spacing w:before="263" w:line="392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:color w:val="0066FF"/>
          <w14:textOutline w14:w="6705" w14:cap="flat" w14:cmpd="sng">
            <w14:solidFill>
              <w14:srgbClr w14:val="0066FF"/>
            </w14:solidFill>
            <w14:prstDash w14:val="solid"/>
            <w14:miter w14:lim="10"/>
          </w14:textOutline>
          <w:spacing w:val="23"/>
        </w:rPr>
        <w:t>师</w:t>
      </w:r>
      <w:r>
        <w:rPr>
          <w:rFonts w:ascii="FangSong" w:hAnsi="FangSong" w:eastAsia="FangSong" w:cs="FangSong"/>
          <w:sz w:val="36"/>
          <w:szCs w:val="36"/>
          <w:color w:val="0066FF"/>
          <w14:textOutline w14:w="6705" w14:cap="flat" w14:cmpd="sng">
            <w14:solidFill>
              <w14:srgbClr w14:val="0066FF"/>
            </w14:solidFill>
            <w14:prstDash w14:val="solid"/>
            <w14:miter w14:lim="10"/>
          </w14:textOutline>
          <w:spacing w:val="17"/>
        </w:rPr>
        <w:t>生校外使用</w:t>
      </w:r>
      <w:r>
        <w:rPr>
          <w:rFonts w:ascii="FangSong" w:hAnsi="FangSong" w:eastAsia="FangSong" w:cs="FangSong"/>
          <w:sz w:val="36"/>
          <w:szCs w:val="36"/>
          <w:color w:val="0066FF"/>
          <w:spacing w:val="17"/>
        </w:rPr>
        <w:t xml:space="preserve"> </w:t>
      </w:r>
      <w:r>
        <w:rPr>
          <w:rFonts w:ascii="FangSong" w:hAnsi="FangSong" w:eastAsia="FangSong" w:cs="FangSong"/>
          <w:sz w:val="36"/>
          <w:szCs w:val="36"/>
          <w:color w:val="0066FF"/>
          <w14:textOutline w14:w="6705" w14:cap="flat" w14:cmpd="sng">
            <w14:solidFill>
              <w14:srgbClr w14:val="0066FF"/>
            </w14:solidFill>
            <w14:prstDash w14:val="solid"/>
            <w14:miter w14:lim="10"/>
          </w14:textOutline>
        </w:rPr>
        <w:t>VPN</w:t>
      </w:r>
      <w:r>
        <w:rPr>
          <w:rFonts w:ascii="FangSong" w:hAnsi="FangSong" w:eastAsia="FangSong" w:cs="FangSong"/>
          <w:sz w:val="36"/>
          <w:szCs w:val="36"/>
          <w:color w:val="0066FF"/>
          <w:spacing w:val="17"/>
        </w:rPr>
        <w:t xml:space="preserve"> </w:t>
      </w:r>
      <w:r>
        <w:rPr>
          <w:rFonts w:ascii="FangSong" w:hAnsi="FangSong" w:eastAsia="FangSong" w:cs="FangSong"/>
          <w:sz w:val="36"/>
          <w:szCs w:val="36"/>
          <w:color w:val="0066FF"/>
          <w14:textOutline w14:w="6705" w14:cap="flat" w14:cmpd="sng">
            <w14:solidFill>
              <w14:srgbClr w14:val="0066FF"/>
            </w14:solidFill>
            <w14:prstDash w14:val="solid"/>
            <w14:miter w14:lim="10"/>
          </w14:textOutline>
          <w:spacing w:val="17"/>
        </w:rPr>
        <w:t>访问学校系统(网站)的方法和</w:t>
      </w:r>
      <w:r>
        <w:rPr>
          <w:rFonts w:ascii="FangSong" w:hAnsi="FangSong" w:eastAsia="FangSong" w:cs="FangSong"/>
          <w:sz w:val="36"/>
          <w:szCs w:val="36"/>
          <w:color w:val="0066FF"/>
        </w:rPr>
        <w:t xml:space="preserve"> </w:t>
      </w:r>
      <w:r>
        <w:rPr>
          <w:rFonts w:ascii="FangSong" w:hAnsi="FangSong" w:eastAsia="FangSong" w:cs="FangSong"/>
          <w:sz w:val="36"/>
          <w:szCs w:val="36"/>
          <w:color w:val="0066FF"/>
          <w14:textOutline w14:w="6705" w14:cap="flat" w14:cmpd="sng">
            <w14:solidFill>
              <w14:srgbClr w14:val="0066FF"/>
            </w14:solidFill>
            <w14:prstDash w14:val="solid"/>
            <w14:miter w14:lim="10"/>
          </w14:textOutline>
          <w:spacing w:val="4"/>
        </w:rPr>
        <w:t>常见问题答疑</w:t>
      </w: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ind w:left="34" w:right="77" w:firstLine="617"/>
        <w:spacing w:before="98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-20"/>
        </w:rPr>
        <w:t>为</w:t>
      </w:r>
      <w:r>
        <w:rPr>
          <w:rFonts w:ascii="FangSong" w:hAnsi="FangSong" w:eastAsia="FangSong" w:cs="FangSong"/>
          <w:sz w:val="30"/>
          <w:szCs w:val="30"/>
          <w:color w:val="333333"/>
          <w:spacing w:val="-11"/>
        </w:rPr>
        <w:t>便</w:t>
      </w:r>
      <w:r>
        <w:rPr>
          <w:rFonts w:ascii="FangSong" w:hAnsi="FangSong" w:eastAsia="FangSong" w:cs="FangSong"/>
          <w:sz w:val="30"/>
          <w:szCs w:val="30"/>
          <w:color w:val="333333"/>
          <w:spacing w:val="-10"/>
        </w:rPr>
        <w:t>于学校师生从校外访问校内网络资源，</w:t>
      </w:r>
      <w:r>
        <w:rPr>
          <w:rFonts w:ascii="FangSong" w:hAnsi="FangSong" w:eastAsia="FangSong" w:cs="FangSong"/>
          <w:sz w:val="30"/>
          <w:szCs w:val="30"/>
          <w:color w:val="333333"/>
          <w:spacing w:val="-10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0"/>
        </w:rPr>
        <w:t>学校面向教职工</w:t>
      </w:r>
      <w:r>
        <w:rPr>
          <w:rFonts w:ascii="FangSong" w:hAnsi="FangSong" w:eastAsia="FangSong" w:cs="FangSong"/>
          <w:sz w:val="30"/>
          <w:szCs w:val="30"/>
          <w:color w:val="333333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2"/>
        </w:rPr>
        <w:t>(含在职教职工和</w:t>
      </w:r>
      <w:r>
        <w:rPr>
          <w:rFonts w:ascii="FangSong" w:hAnsi="FangSong" w:eastAsia="FangSong" w:cs="FangSong"/>
          <w:sz w:val="30"/>
          <w:szCs w:val="30"/>
          <w:color w:val="333333"/>
          <w:spacing w:val="1"/>
        </w:rPr>
        <w:t>离退休教职工)</w:t>
      </w:r>
      <w:r>
        <w:rPr>
          <w:rFonts w:ascii="FangSong" w:hAnsi="FangSong" w:eastAsia="FangSong" w:cs="FangSong"/>
          <w:sz w:val="30"/>
          <w:szCs w:val="30"/>
          <w:color w:val="333333"/>
          <w:spacing w:val="1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1"/>
        </w:rPr>
        <w:t>、在校本科生以及在校研究生</w:t>
      </w:r>
      <w:r>
        <w:rPr>
          <w:rFonts w:ascii="FangSong" w:hAnsi="FangSong" w:eastAsia="FangSong" w:cs="FangSong"/>
          <w:sz w:val="30"/>
          <w:szCs w:val="30"/>
          <w:color w:val="333333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3"/>
        </w:rPr>
        <w:t>开</w:t>
      </w:r>
      <w:r>
        <w:rPr>
          <w:rFonts w:ascii="FangSong" w:hAnsi="FangSong" w:eastAsia="FangSong" w:cs="FangSong"/>
          <w:sz w:val="30"/>
          <w:szCs w:val="30"/>
          <w:color w:val="333333"/>
          <w:spacing w:val="-12"/>
        </w:rPr>
        <w:t>放</w:t>
      </w:r>
      <w:r>
        <w:rPr>
          <w:rFonts w:ascii="FangSong" w:hAnsi="FangSong" w:eastAsia="FangSong" w:cs="FangSong"/>
          <w:sz w:val="30"/>
          <w:szCs w:val="30"/>
          <w:color w:val="333333"/>
          <w:spacing w:val="-12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2"/>
        </w:rPr>
        <w:t>VPN</w:t>
      </w:r>
      <w:r>
        <w:rPr>
          <w:rFonts w:ascii="FangSong" w:hAnsi="FangSong" w:eastAsia="FangSong" w:cs="FangSong"/>
          <w:sz w:val="30"/>
          <w:szCs w:val="30"/>
          <w:color w:val="333333"/>
          <w:spacing w:val="-12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2"/>
        </w:rPr>
        <w:t>服务。具体使用方法如下：</w:t>
      </w:r>
    </w:p>
    <w:p>
      <w:pPr>
        <w:ind w:left="459"/>
        <w:spacing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14:textOutline w14:w="5442" w14:cap="flat" w14:cmpd="sng">
            <w14:solidFill>
              <w14:srgbClr w14:val="333333"/>
            </w14:solidFill>
            <w14:prstDash w14:val="solid"/>
            <w14:miter w14:lim="10"/>
          </w14:textOutline>
          <w:spacing w:val="-1"/>
        </w:rPr>
        <w:t>一、使用网页登录</w:t>
      </w:r>
      <w:r>
        <w:rPr>
          <w:rFonts w:ascii="FangSong" w:hAnsi="FangSong" w:eastAsia="FangSong" w:cs="FangSong"/>
          <w:sz w:val="30"/>
          <w:szCs w:val="30"/>
          <w:color w:val="333333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14:textOutline w14:w="5442" w14:cap="flat" w14:cmpd="sng">
            <w14:solidFill>
              <w14:srgbClr w14:val="333333"/>
            </w14:solidFill>
            <w14:prstDash w14:val="solid"/>
            <w14:miter w14:lim="10"/>
          </w14:textOutline>
        </w:rPr>
        <w:t>VPN</w:t>
      </w:r>
      <w:r>
        <w:rPr>
          <w:rFonts w:ascii="FangSong" w:hAnsi="FangSong" w:eastAsia="FangSong" w:cs="FangSong"/>
          <w:sz w:val="30"/>
          <w:szCs w:val="30"/>
          <w:color w:val="333333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14:textOutline w14:w="5442" w14:cap="flat" w14:cmpd="sng">
            <w14:solidFill>
              <w14:srgbClr w14:val="333333"/>
            </w14:solidFill>
            <w14:prstDash w14:val="solid"/>
            <w14:miter w14:lim="10"/>
          </w14:textOutline>
        </w:rPr>
        <w:t>方法(</w:t>
      </w:r>
      <w:r>
        <w:rPr>
          <w:rFonts w:ascii="FangSong" w:hAnsi="FangSong" w:eastAsia="FangSong" w:cs="FangSong"/>
          <w:sz w:val="30"/>
          <w:szCs w:val="30"/>
          <w:color w:val="333333"/>
        </w:rPr>
        <w:t>强烈推荐</w:t>
      </w:r>
      <w:r>
        <w:rPr>
          <w:rFonts w:ascii="FangSong" w:hAnsi="FangSong" w:eastAsia="FangSong" w:cs="FangSong"/>
          <w:sz w:val="30"/>
          <w:szCs w:val="30"/>
          <w:color w:val="333333"/>
          <w14:textOutline w14:w="5442" w14:cap="flat" w14:cmpd="sng">
            <w14:solidFill>
              <w14:srgbClr w14:val="333333"/>
            </w14:solidFill>
            <w14:prstDash w14:val="solid"/>
            <w14:miter w14:lim="10"/>
          </w14:textOutline>
        </w:rPr>
        <w:t>)</w:t>
      </w:r>
    </w:p>
    <w:p>
      <w:pPr>
        <w:ind w:left="608"/>
        <w:spacing w:before="269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-4"/>
        </w:rPr>
        <w:t>1</w:t>
      </w:r>
      <w:r>
        <w:rPr>
          <w:rFonts w:ascii="FangSong" w:hAnsi="FangSong" w:eastAsia="FangSong" w:cs="FangSong"/>
          <w:sz w:val="30"/>
          <w:szCs w:val="30"/>
          <w:color w:val="333333"/>
          <w:spacing w:val="-3"/>
        </w:rPr>
        <w:t>、在校外用电脑打开浏览器，输入</w:t>
      </w:r>
    </w:p>
    <w:p>
      <w:pPr>
        <w:ind w:left="21"/>
        <w:spacing w:before="274" w:line="624" w:lineRule="exact"/>
        <w:rPr>
          <w:rFonts w:ascii="FangSong" w:hAnsi="FangSong" w:eastAsia="FangSong" w:cs="FangSong"/>
          <w:sz w:val="30"/>
          <w:szCs w:val="30"/>
        </w:rPr>
      </w:pPr>
      <w:hyperlink w:history="true" r:id="rId1">
        <w:r>
          <w:rPr>
            <w:rFonts w:ascii="FangSong" w:hAnsi="FangSong" w:eastAsia="FangSong" w:cs="FangSong"/>
            <w:sz w:val="30"/>
            <w:szCs w:val="30"/>
            <w:color w:val="FF0000"/>
            <w:spacing w:val="-4"/>
            <w:position w:val="25"/>
          </w:rPr>
          <w:t>https</w:t>
        </w:r>
        <w:r>
          <w:rPr>
            <w:rFonts w:ascii="FangSong" w:hAnsi="FangSong" w:eastAsia="FangSong" w:cs="FangSong"/>
            <w:sz w:val="30"/>
            <w:szCs w:val="30"/>
            <w:color w:val="FF0000"/>
            <w:spacing w:val="-8"/>
            <w:position w:val="25"/>
          </w:rPr>
          <w:t>:/</w:t>
        </w:r>
        <w:r>
          <w:rPr>
            <w:rFonts w:ascii="FangSong" w:hAnsi="FangSong" w:eastAsia="FangSong" w:cs="FangSong"/>
            <w:sz w:val="30"/>
            <w:szCs w:val="30"/>
            <w:color w:val="FF0000"/>
            <w:spacing w:val="-5"/>
            <w:position w:val="25"/>
          </w:rPr>
          <w:t>/</w:t>
        </w:r>
        <w:r>
          <w:rPr>
            <w:rFonts w:ascii="FangSong" w:hAnsi="FangSong" w:eastAsia="FangSong" w:cs="FangSong"/>
            <w:sz w:val="30"/>
            <w:szCs w:val="30"/>
            <w:color w:val="FF0000"/>
            <w:spacing w:val="-4"/>
            <w:position w:val="25"/>
          </w:rPr>
          <w:t>vpn.scau.edu.cn</w:t>
        </w:r>
      </w:hyperlink>
      <w:r>
        <w:rPr>
          <w:rFonts w:ascii="FangSong" w:hAnsi="FangSong" w:eastAsia="FangSong" w:cs="FangSong"/>
          <w:sz w:val="30"/>
          <w:szCs w:val="30"/>
          <w:color w:val="333333"/>
          <w:spacing w:val="-4"/>
          <w:position w:val="25"/>
        </w:rPr>
        <w:t>，</w:t>
      </w:r>
      <w:r>
        <w:rPr>
          <w:rFonts w:ascii="FangSong" w:hAnsi="FangSong" w:eastAsia="FangSong" w:cs="FangSong"/>
          <w:sz w:val="30"/>
          <w:szCs w:val="30"/>
          <w:color w:val="333333"/>
          <w:spacing w:val="-4"/>
          <w:position w:val="25"/>
        </w:rPr>
        <w:t xml:space="preserve">  </w:t>
      </w:r>
      <w:r>
        <w:rPr>
          <w:rFonts w:ascii="FangSong" w:hAnsi="FangSong" w:eastAsia="FangSong" w:cs="FangSong"/>
          <w:sz w:val="30"/>
          <w:szCs w:val="30"/>
          <w:color w:val="333333"/>
          <w:spacing w:val="-4"/>
          <w:position w:val="25"/>
        </w:rPr>
        <w:t>会自动跳转到统一身份认证页面，</w:t>
      </w:r>
    </w:p>
    <w:p>
      <w:pPr>
        <w:ind w:left="36"/>
        <w:spacing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-8"/>
        </w:rPr>
        <w:t>输入用户名、密码，点击“登录”，如图</w:t>
      </w:r>
      <w:r>
        <w:rPr>
          <w:rFonts w:ascii="FangSong" w:hAnsi="FangSong" w:eastAsia="FangSong" w:cs="FangSong"/>
          <w:sz w:val="30"/>
          <w:szCs w:val="30"/>
          <w:color w:val="333333"/>
          <w:spacing w:val="-8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8"/>
        </w:rPr>
        <w:t>1</w:t>
      </w:r>
      <w:r>
        <w:rPr>
          <w:rFonts w:ascii="FangSong" w:hAnsi="FangSong" w:eastAsia="FangSong" w:cs="FangSong"/>
          <w:sz w:val="30"/>
          <w:szCs w:val="30"/>
          <w:color w:val="333333"/>
          <w:spacing w:val="-8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8"/>
        </w:rPr>
        <w:t>所示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</w:rPr>
        <w:t>。</w:t>
      </w:r>
    </w:p>
    <w:p>
      <w:pPr>
        <w:ind w:firstLine="14"/>
        <w:spacing w:before="217" w:line="4745" w:lineRule="exact"/>
        <w:textAlignment w:val="center"/>
        <w:rPr/>
      </w:pPr>
      <w:r>
        <w:drawing>
          <wp:inline distT="0" distB="0" distL="0" distR="0">
            <wp:extent cx="5271770" cy="3013074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1770" cy="3013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9" w:lineRule="auto"/>
        <w:rPr>
          <w:rFonts w:ascii="Arial"/>
          <w:sz w:val="21"/>
        </w:rPr>
      </w:pPr>
      <w:r/>
    </w:p>
    <w:p>
      <w:pPr>
        <w:ind w:left="2500"/>
        <w:spacing w:before="9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-28"/>
        </w:rPr>
        <w:t>图</w:t>
      </w:r>
      <w:r>
        <w:rPr>
          <w:rFonts w:ascii="FangSong" w:hAnsi="FangSong" w:eastAsia="FangSong" w:cs="FangSong"/>
          <w:sz w:val="30"/>
          <w:szCs w:val="30"/>
          <w:color w:val="333333"/>
          <w:spacing w:val="-20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20"/>
        </w:rPr>
        <w:t>1</w:t>
      </w:r>
      <w:r>
        <w:rPr>
          <w:rFonts w:ascii="FangSong" w:hAnsi="FangSong" w:eastAsia="FangSong" w:cs="FangSong"/>
          <w:sz w:val="30"/>
          <w:szCs w:val="30"/>
          <w:color w:val="333333"/>
          <w:spacing w:val="-20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20"/>
        </w:rPr>
        <w:t>PC</w:t>
      </w:r>
      <w:r>
        <w:rPr>
          <w:rFonts w:ascii="FangSong" w:hAnsi="FangSong" w:eastAsia="FangSong" w:cs="FangSong"/>
          <w:sz w:val="30"/>
          <w:szCs w:val="30"/>
          <w:color w:val="333333"/>
          <w:spacing w:val="-20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20"/>
        </w:rPr>
        <w:t>端</w:t>
      </w:r>
      <w:r>
        <w:rPr>
          <w:rFonts w:ascii="FangSong" w:hAnsi="FangSong" w:eastAsia="FangSong" w:cs="FangSong"/>
          <w:sz w:val="30"/>
          <w:szCs w:val="30"/>
          <w:color w:val="333333"/>
          <w:spacing w:val="-20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20"/>
        </w:rPr>
        <w:t>VPN</w:t>
      </w:r>
      <w:r>
        <w:rPr>
          <w:rFonts w:ascii="FangSong" w:hAnsi="FangSong" w:eastAsia="FangSong" w:cs="FangSong"/>
          <w:sz w:val="30"/>
          <w:szCs w:val="30"/>
          <w:color w:val="333333"/>
          <w:spacing w:val="-20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20"/>
        </w:rPr>
        <w:t>登录界面</w:t>
      </w:r>
    </w:p>
    <w:p>
      <w:pPr>
        <w:ind w:left="63" w:right="80" w:firstLine="538"/>
        <w:spacing w:before="269" w:line="39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-26"/>
        </w:rPr>
        <w:t>登</w:t>
      </w:r>
      <w:r>
        <w:rPr>
          <w:rFonts w:ascii="FangSong" w:hAnsi="FangSong" w:eastAsia="FangSong" w:cs="FangSong"/>
          <w:sz w:val="30"/>
          <w:szCs w:val="30"/>
          <w:color w:val="333333"/>
          <w:spacing w:val="-20"/>
        </w:rPr>
        <w:t>录</w:t>
      </w:r>
      <w:r>
        <w:rPr>
          <w:rFonts w:ascii="FangSong" w:hAnsi="FangSong" w:eastAsia="FangSong" w:cs="FangSong"/>
          <w:sz w:val="30"/>
          <w:szCs w:val="30"/>
          <w:color w:val="333333"/>
          <w:spacing w:val="-13"/>
        </w:rPr>
        <w:t>成功后，</w:t>
      </w:r>
      <w:r>
        <w:rPr>
          <w:rFonts w:ascii="FangSong" w:hAnsi="FangSong" w:eastAsia="FangSong" w:cs="FangSong"/>
          <w:sz w:val="30"/>
          <w:szCs w:val="30"/>
          <w:color w:val="333333"/>
          <w:spacing w:val="-13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3"/>
        </w:rPr>
        <w:t>进入华南农业大学主页，</w:t>
      </w:r>
      <w:r>
        <w:rPr>
          <w:rFonts w:ascii="FangSong" w:hAnsi="FangSong" w:eastAsia="FangSong" w:cs="FangSong"/>
          <w:sz w:val="30"/>
          <w:szCs w:val="30"/>
          <w:color w:val="333333"/>
          <w:spacing w:val="-13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3"/>
        </w:rPr>
        <w:t>可点击相应的页面访</w:t>
      </w:r>
      <w:r>
        <w:rPr>
          <w:rFonts w:ascii="FangSong" w:hAnsi="FangSong" w:eastAsia="FangSong" w:cs="FangSong"/>
          <w:sz w:val="30"/>
          <w:szCs w:val="30"/>
          <w:color w:val="333333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24"/>
        </w:rPr>
        <w:t>问</w:t>
      </w:r>
      <w:r>
        <w:rPr>
          <w:rFonts w:ascii="FangSong" w:hAnsi="FangSong" w:eastAsia="FangSong" w:cs="FangSong"/>
          <w:sz w:val="30"/>
          <w:szCs w:val="30"/>
          <w:color w:val="333333"/>
          <w:spacing w:val="-15"/>
        </w:rPr>
        <w:t>网站资源，如图</w:t>
      </w:r>
      <w:r>
        <w:rPr>
          <w:rFonts w:ascii="FangSong" w:hAnsi="FangSong" w:eastAsia="FangSong" w:cs="FangSong"/>
          <w:sz w:val="30"/>
          <w:szCs w:val="30"/>
          <w:color w:val="333333"/>
          <w:spacing w:val="-15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5"/>
        </w:rPr>
        <w:t>2</w:t>
      </w:r>
      <w:r>
        <w:rPr>
          <w:rFonts w:ascii="FangSong" w:hAnsi="FangSong" w:eastAsia="FangSong" w:cs="FangSong"/>
          <w:sz w:val="30"/>
          <w:szCs w:val="30"/>
          <w:color w:val="333333"/>
          <w:spacing w:val="-15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5"/>
        </w:rPr>
        <w:t>所示。</w:t>
      </w:r>
    </w:p>
    <w:p>
      <w:pPr>
        <w:sectPr>
          <w:pgSz w:w="11907" w:h="16839"/>
          <w:pgMar w:top="1431" w:right="1721" w:bottom="0" w:left="1785" w:header="0" w:footer="0" w:gutter="0"/>
        </w:sectPr>
        <w:rPr/>
      </w:pPr>
    </w:p>
    <w:p>
      <w:pPr>
        <w:ind w:firstLine="14"/>
        <w:spacing w:before="155" w:line="6570" w:lineRule="exact"/>
        <w:textAlignment w:val="center"/>
        <w:rPr/>
      </w:pPr>
      <w:r>
        <w:drawing>
          <wp:inline distT="0" distB="0" distL="0" distR="0">
            <wp:extent cx="5267325" cy="417195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732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9" w:lineRule="auto"/>
        <w:rPr>
          <w:rFonts w:ascii="Arial"/>
          <w:sz w:val="21"/>
        </w:rPr>
      </w:pPr>
      <w:r/>
    </w:p>
    <w:p>
      <w:pPr>
        <w:ind w:left="2365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-17"/>
        </w:rPr>
        <w:t>图</w:t>
      </w:r>
      <w:r>
        <w:rPr>
          <w:rFonts w:ascii="FangSong" w:hAnsi="FangSong" w:eastAsia="FangSong" w:cs="FangSong"/>
          <w:sz w:val="30"/>
          <w:szCs w:val="30"/>
          <w:color w:val="333333"/>
          <w:spacing w:val="-17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7"/>
        </w:rPr>
        <w:t>2</w:t>
      </w:r>
      <w:r>
        <w:rPr>
          <w:rFonts w:ascii="FangSong" w:hAnsi="FangSong" w:eastAsia="FangSong" w:cs="FangSong"/>
          <w:sz w:val="30"/>
          <w:szCs w:val="30"/>
          <w:color w:val="333333"/>
          <w:spacing w:val="-17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7"/>
        </w:rPr>
        <w:t>华南农业大学主</w:t>
      </w:r>
      <w:r>
        <w:rPr>
          <w:rFonts w:ascii="FangSong" w:hAnsi="FangSong" w:eastAsia="FangSong" w:cs="FangSong"/>
          <w:sz w:val="30"/>
          <w:szCs w:val="30"/>
          <w:color w:val="333333"/>
          <w:spacing w:val="-16"/>
        </w:rPr>
        <w:t>页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ind w:left="463"/>
        <w:spacing w:before="97" w:line="218" w:lineRule="auto"/>
        <w:outlineLvl w:val="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14:textOutline w14:w="5442" w14:cap="flat" w14:cmpd="sng">
            <w14:solidFill>
              <w14:srgbClr w14:val="333333"/>
            </w14:solidFill>
            <w14:prstDash w14:val="solid"/>
            <w14:miter w14:lim="10"/>
          </w14:textOutline>
          <w:spacing w:val="-22"/>
        </w:rPr>
        <w:t>二</w:t>
      </w:r>
      <w:r>
        <w:rPr>
          <w:rFonts w:ascii="FangSong" w:hAnsi="FangSong" w:eastAsia="FangSong" w:cs="FangSong"/>
          <w:sz w:val="30"/>
          <w:szCs w:val="30"/>
          <w:color w:val="333333"/>
          <w14:textOutline w14:w="5442" w14:cap="flat" w14:cmpd="sng">
            <w14:solidFill>
              <w14:srgbClr w14:val="333333"/>
            </w14:solidFill>
            <w14:prstDash w14:val="solid"/>
            <w14:miter w14:lim="10"/>
          </w14:textOutline>
          <w:spacing w:val="-12"/>
        </w:rPr>
        <w:t>、</w:t>
      </w:r>
      <w:r>
        <w:rPr>
          <w:rFonts w:ascii="FangSong" w:hAnsi="FangSong" w:eastAsia="FangSong" w:cs="FangSong"/>
          <w:sz w:val="30"/>
          <w:szCs w:val="30"/>
          <w:color w:val="333333"/>
          <w14:textOutline w14:w="5442" w14:cap="flat" w14:cmpd="sng">
            <w14:solidFill>
              <w14:srgbClr w14:val="333333"/>
            </w14:solidFill>
            <w14:prstDash w14:val="solid"/>
            <w14:miter w14:lim="10"/>
          </w14:textOutline>
          <w:spacing w:val="-11"/>
        </w:rPr>
        <w:t>使用</w:t>
      </w:r>
      <w:r>
        <w:rPr>
          <w:rFonts w:ascii="FangSong" w:hAnsi="FangSong" w:eastAsia="FangSong" w:cs="FangSong"/>
          <w:sz w:val="30"/>
          <w:szCs w:val="30"/>
          <w:color w:val="333333"/>
          <w:spacing w:val="-11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14:textOutline w14:w="5442" w14:cap="flat" w14:cmpd="sng">
            <w14:solidFill>
              <w14:srgbClr w14:val="333333"/>
            </w14:solidFill>
            <w14:prstDash w14:val="solid"/>
            <w14:miter w14:lim="10"/>
          </w14:textOutline>
          <w:spacing w:val="-11"/>
        </w:rPr>
        <w:t>VPN</w:t>
      </w:r>
      <w:r>
        <w:rPr>
          <w:rFonts w:ascii="FangSong" w:hAnsi="FangSong" w:eastAsia="FangSong" w:cs="FangSong"/>
          <w:sz w:val="30"/>
          <w:szCs w:val="30"/>
          <w:color w:val="333333"/>
          <w:spacing w:val="-11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14:textOutline w14:w="5442" w14:cap="flat" w14:cmpd="sng">
            <w14:solidFill>
              <w14:srgbClr w14:val="333333"/>
            </w14:solidFill>
            <w14:prstDash w14:val="solid"/>
            <w14:miter w14:lim="10"/>
          </w14:textOutline>
          <w:spacing w:val="-11"/>
        </w:rPr>
        <w:t>客户端登录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ind w:left="456"/>
        <w:spacing w:before="97" w:line="21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-2"/>
        </w:rPr>
        <w:t>在校外用电脑打</w:t>
      </w:r>
      <w:r>
        <w:rPr>
          <w:rFonts w:ascii="FangSong" w:hAnsi="FangSong" w:eastAsia="FangSong" w:cs="FangSong"/>
          <w:sz w:val="30"/>
          <w:szCs w:val="30"/>
          <w:color w:val="333333"/>
          <w:spacing w:val="-1"/>
        </w:rPr>
        <w:t>开浏览器，输入</w:t>
      </w:r>
    </w:p>
    <w:p>
      <w:pPr>
        <w:ind w:left="22" w:right="13" w:hanging="1"/>
        <w:spacing w:before="275" w:line="384" w:lineRule="auto"/>
        <w:rPr>
          <w:rFonts w:ascii="FangSong" w:hAnsi="FangSong" w:eastAsia="FangSong" w:cs="FangSong"/>
          <w:sz w:val="30"/>
          <w:szCs w:val="30"/>
        </w:rPr>
      </w:pPr>
      <w:hyperlink w:history="true" r:id="rId4">
        <w:r>
          <w:rPr>
            <w:rFonts w:ascii="FangSong" w:hAnsi="FangSong" w:eastAsia="FangSong" w:cs="FangSong"/>
            <w:sz w:val="30"/>
            <w:szCs w:val="30"/>
            <w:color w:val="FF0000"/>
            <w:spacing w:val="-1"/>
          </w:rPr>
          <w:t>htt</w:t>
        </w:r>
        <w:r>
          <w:rPr>
            <w:rFonts w:ascii="FangSong" w:hAnsi="FangSong" w:eastAsia="FangSong" w:cs="FangSong"/>
            <w:sz w:val="30"/>
            <w:szCs w:val="30"/>
            <w:color w:val="FF0000"/>
          </w:rPr>
          <w:t>ps</w:t>
        </w:r>
        <w:r>
          <w:rPr>
            <w:rFonts w:ascii="FangSong" w:hAnsi="FangSong" w:eastAsia="FangSong" w:cs="FangSong"/>
            <w:sz w:val="30"/>
            <w:szCs w:val="30"/>
            <w:color w:val="FF0000"/>
            <w:spacing w:val="-1"/>
          </w:rPr>
          <w:t>://</w:t>
        </w:r>
        <w:r>
          <w:rPr>
            <w:rFonts w:ascii="FangSong" w:hAnsi="FangSong" w:eastAsia="FangSong" w:cs="FangSong"/>
            <w:sz w:val="30"/>
            <w:szCs w:val="30"/>
            <w:color w:val="FF0000"/>
          </w:rPr>
          <w:t>vpn</w:t>
        </w:r>
        <w:r>
          <w:rPr>
            <w:rFonts w:ascii="FangSong" w:hAnsi="FangSong" w:eastAsia="FangSong" w:cs="FangSong"/>
            <w:sz w:val="30"/>
            <w:szCs w:val="30"/>
            <w:color w:val="FF0000"/>
            <w:spacing w:val="-1"/>
          </w:rPr>
          <w:t>.</w:t>
        </w:r>
        <w:r>
          <w:rPr>
            <w:rFonts w:ascii="FangSong" w:hAnsi="FangSong" w:eastAsia="FangSong" w:cs="FangSong"/>
            <w:sz w:val="30"/>
            <w:szCs w:val="30"/>
            <w:color w:val="FF0000"/>
          </w:rPr>
          <w:t>scau</w:t>
        </w:r>
        <w:r>
          <w:rPr>
            <w:rFonts w:ascii="FangSong" w:hAnsi="FangSong" w:eastAsia="FangSong" w:cs="FangSong"/>
            <w:sz w:val="30"/>
            <w:szCs w:val="30"/>
            <w:color w:val="FF0000"/>
            <w:spacing w:val="-1"/>
          </w:rPr>
          <w:t>.</w:t>
        </w:r>
        <w:r>
          <w:rPr>
            <w:rFonts w:ascii="FangSong" w:hAnsi="FangSong" w:eastAsia="FangSong" w:cs="FangSong"/>
            <w:sz w:val="30"/>
            <w:szCs w:val="30"/>
            <w:color w:val="FF0000"/>
          </w:rPr>
          <w:t>edu</w:t>
        </w:r>
        <w:r>
          <w:rPr>
            <w:rFonts w:ascii="FangSong" w:hAnsi="FangSong" w:eastAsia="FangSong" w:cs="FangSong"/>
            <w:sz w:val="30"/>
            <w:szCs w:val="30"/>
            <w:color w:val="FF0000"/>
            <w:spacing w:val="-1"/>
          </w:rPr>
          <w:t>.</w:t>
        </w:r>
        <w:r>
          <w:rPr>
            <w:rFonts w:ascii="FangSong" w:hAnsi="FangSong" w:eastAsia="FangSong" w:cs="FangSong"/>
            <w:sz w:val="30"/>
            <w:szCs w:val="30"/>
            <w:color w:val="FF0000"/>
          </w:rPr>
          <w:t>cn</w:t>
        </w:r>
        <w:r>
          <w:rPr>
            <w:rFonts w:ascii="FangSong" w:hAnsi="FangSong" w:eastAsia="FangSong" w:cs="FangSong"/>
            <w:sz w:val="30"/>
            <w:szCs w:val="30"/>
            <w:color w:val="FF0000"/>
            <w:spacing w:val="-1"/>
          </w:rPr>
          <w:t>/</w:t>
        </w:r>
        <w:r>
          <w:rPr>
            <w:rFonts w:ascii="FangSong" w:hAnsi="FangSong" w:eastAsia="FangSong" w:cs="FangSong"/>
            <w:sz w:val="30"/>
            <w:szCs w:val="30"/>
            <w:color w:val="FF0000"/>
          </w:rPr>
          <w:t>resource</w:t>
        </w:r>
        <w:r>
          <w:rPr>
            <w:rFonts w:ascii="FangSong" w:hAnsi="FangSong" w:eastAsia="FangSong" w:cs="FangSong"/>
            <w:sz w:val="30"/>
            <w:szCs w:val="30"/>
            <w:color w:val="FF0000"/>
            <w:spacing w:val="-1"/>
          </w:rPr>
          <w:t>/</w:t>
        </w:r>
        <w:r>
          <w:rPr>
            <w:rFonts w:ascii="FangSong" w:hAnsi="FangSong" w:eastAsia="FangSong" w:cs="FangSong"/>
            <w:sz w:val="30"/>
            <w:szCs w:val="30"/>
            <w:color w:val="FF0000"/>
          </w:rPr>
          <w:t>client</w:t>
        </w:r>
        <w:r>
          <w:rPr>
            <w:rFonts w:ascii="FangSong" w:hAnsi="FangSong" w:eastAsia="FangSong" w:cs="FangSong"/>
            <w:sz w:val="30"/>
            <w:szCs w:val="30"/>
            <w:color w:val="FF0000"/>
            <w:spacing w:val="-1"/>
          </w:rPr>
          <w:t>/</w:t>
        </w:r>
        <w:r>
          <w:rPr>
            <w:rFonts w:ascii="FangSong" w:hAnsi="FangSong" w:eastAsia="FangSong" w:cs="FangSong"/>
            <w:sz w:val="30"/>
            <w:szCs w:val="30"/>
            <w:color w:val="FF0000"/>
          </w:rPr>
          <w:t>windows</w:t>
        </w:r>
        <w:r>
          <w:rPr>
            <w:rFonts w:ascii="FangSong" w:hAnsi="FangSong" w:eastAsia="FangSong" w:cs="FangSong"/>
            <w:sz w:val="30"/>
            <w:szCs w:val="30"/>
            <w:color w:val="FF0000"/>
            <w:spacing w:val="-1"/>
          </w:rPr>
          <w:t>/</w:t>
        </w:r>
        <w:r>
          <w:rPr>
            <w:rFonts w:ascii="FangSong" w:hAnsi="FangSong" w:eastAsia="FangSong" w:cs="FangSong"/>
            <w:sz w:val="30"/>
            <w:szCs w:val="30"/>
            <w:color w:val="FF0000"/>
          </w:rPr>
          <w:t>aTrustI</w:t>
        </w:r>
      </w:hyperlink>
      <w:r>
        <w:rPr>
          <w:rFonts w:ascii="FangSong" w:hAnsi="FangSong" w:eastAsia="FangSong" w:cs="FangSong"/>
          <w:sz w:val="30"/>
          <w:szCs w:val="30"/>
          <w:color w:val="FF0000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FF0000"/>
          <w:spacing w:val="-7"/>
        </w:rPr>
        <w:t>nstaller</w:t>
      </w:r>
      <w:r>
        <w:rPr>
          <w:rFonts w:ascii="FangSong" w:hAnsi="FangSong" w:eastAsia="FangSong" w:cs="FangSong"/>
          <w:sz w:val="30"/>
          <w:szCs w:val="30"/>
          <w:color w:val="FF0000"/>
          <w:spacing w:val="-14"/>
        </w:rPr>
        <w:t>.</w:t>
      </w:r>
      <w:r>
        <w:rPr>
          <w:rFonts w:ascii="FangSong" w:hAnsi="FangSong" w:eastAsia="FangSong" w:cs="FangSong"/>
          <w:sz w:val="30"/>
          <w:szCs w:val="30"/>
          <w:color w:val="FF0000"/>
          <w:spacing w:val="-7"/>
        </w:rPr>
        <w:t>exe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</w:rPr>
        <w:t>，跳转登录界面，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</w:rPr>
        <w:t>点击“下载客户端”，按提示安</w:t>
      </w:r>
      <w:r>
        <w:rPr>
          <w:rFonts w:ascii="FangSong" w:hAnsi="FangSong" w:eastAsia="FangSong" w:cs="FangSong"/>
          <w:sz w:val="30"/>
          <w:szCs w:val="30"/>
          <w:color w:val="333333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"/>
        </w:rPr>
        <w:t>装。首次登录时需</w:t>
      </w:r>
      <w:r>
        <w:rPr>
          <w:rFonts w:ascii="FangSong" w:hAnsi="FangSong" w:eastAsia="FangSong" w:cs="FangSong"/>
          <w:sz w:val="30"/>
          <w:szCs w:val="30"/>
          <w:color w:val="333333"/>
        </w:rPr>
        <w:t>要在客户端的登录地址填入</w:t>
      </w:r>
    </w:p>
    <w:p>
      <w:pPr>
        <w:ind w:left="39" w:right="68" w:hanging="37"/>
        <w:spacing w:line="39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-6"/>
        </w:rPr>
        <w:t>“</w:t>
      </w:r>
      <w:hyperlink w:history="true" r:id="rId1">
        <w:r>
          <w:rPr>
            <w:rFonts w:ascii="FangSong" w:hAnsi="FangSong" w:eastAsia="FangSong" w:cs="FangSong"/>
            <w:sz w:val="30"/>
            <w:szCs w:val="30"/>
            <w:color w:val="333333"/>
            <w:spacing w:val="-3"/>
          </w:rPr>
          <w:t>https</w:t>
        </w:r>
        <w:r>
          <w:rPr>
            <w:rFonts w:ascii="FangSong" w:hAnsi="FangSong" w:eastAsia="FangSong" w:cs="FangSong"/>
            <w:sz w:val="30"/>
            <w:szCs w:val="30"/>
            <w:color w:val="333333"/>
            <w:spacing w:val="-6"/>
          </w:rPr>
          <w:t>://</w:t>
        </w:r>
        <w:r>
          <w:rPr>
            <w:rFonts w:ascii="FangSong" w:hAnsi="FangSong" w:eastAsia="FangSong" w:cs="FangSong"/>
            <w:sz w:val="30"/>
            <w:szCs w:val="30"/>
            <w:color w:val="333333"/>
            <w:spacing w:val="-3"/>
          </w:rPr>
          <w:t>vpn</w:t>
        </w:r>
        <w:r>
          <w:rPr>
            <w:rFonts w:ascii="FangSong" w:hAnsi="FangSong" w:eastAsia="FangSong" w:cs="FangSong"/>
            <w:sz w:val="30"/>
            <w:szCs w:val="30"/>
            <w:color w:val="333333"/>
            <w:spacing w:val="-6"/>
          </w:rPr>
          <w:t>.</w:t>
        </w:r>
        <w:r>
          <w:rPr>
            <w:rFonts w:ascii="FangSong" w:hAnsi="FangSong" w:eastAsia="FangSong" w:cs="FangSong"/>
            <w:sz w:val="30"/>
            <w:szCs w:val="30"/>
            <w:color w:val="333333"/>
            <w:spacing w:val="-3"/>
          </w:rPr>
          <w:t>scau</w:t>
        </w:r>
        <w:r>
          <w:rPr>
            <w:rFonts w:ascii="FangSong" w:hAnsi="FangSong" w:eastAsia="FangSong" w:cs="FangSong"/>
            <w:sz w:val="30"/>
            <w:szCs w:val="30"/>
            <w:color w:val="333333"/>
            <w:spacing w:val="-5"/>
          </w:rPr>
          <w:t>.</w:t>
        </w:r>
        <w:r>
          <w:rPr>
            <w:rFonts w:ascii="FangSong" w:hAnsi="FangSong" w:eastAsia="FangSong" w:cs="FangSong"/>
            <w:sz w:val="30"/>
            <w:szCs w:val="30"/>
            <w:color w:val="333333"/>
            <w:spacing w:val="-3"/>
          </w:rPr>
          <w:t>edu.cn</w:t>
        </w:r>
      </w:hyperlink>
      <w:r>
        <w:rPr>
          <w:rFonts w:ascii="FangSong" w:hAnsi="FangSong" w:eastAsia="FangSong" w:cs="FangSong"/>
          <w:sz w:val="30"/>
          <w:szCs w:val="30"/>
          <w:color w:val="333333"/>
          <w:spacing w:val="-3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3"/>
        </w:rPr>
        <w:t>”，输入用户名、密码，点击“确</w:t>
      </w:r>
      <w:r>
        <w:rPr>
          <w:rFonts w:ascii="FangSong" w:hAnsi="FangSong" w:eastAsia="FangSong" w:cs="FangSong"/>
          <w:sz w:val="30"/>
          <w:szCs w:val="30"/>
          <w:color w:val="333333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5"/>
        </w:rPr>
        <w:t>定接入”，如图</w:t>
      </w:r>
      <w:r>
        <w:rPr>
          <w:rFonts w:ascii="FangSong" w:hAnsi="FangSong" w:eastAsia="FangSong" w:cs="FangSong"/>
          <w:sz w:val="30"/>
          <w:szCs w:val="30"/>
          <w:color w:val="333333"/>
          <w:spacing w:val="-15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5"/>
        </w:rPr>
        <w:t>3</w:t>
      </w:r>
      <w:r>
        <w:rPr>
          <w:rFonts w:ascii="FangSong" w:hAnsi="FangSong" w:eastAsia="FangSong" w:cs="FangSong"/>
          <w:sz w:val="30"/>
          <w:szCs w:val="30"/>
          <w:color w:val="333333"/>
          <w:spacing w:val="-15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5"/>
        </w:rPr>
        <w:t>所示。</w:t>
      </w:r>
    </w:p>
    <w:p>
      <w:pPr>
        <w:sectPr>
          <w:pgSz w:w="11907" w:h="16839"/>
          <w:pgMar w:top="1431" w:right="1785" w:bottom="0" w:left="1785" w:header="0" w:footer="0" w:gutter="0"/>
        </w:sectPr>
        <w:rPr/>
      </w:pPr>
    </w:p>
    <w:p>
      <w:pPr>
        <w:ind w:firstLine="417"/>
        <w:spacing w:before="155" w:line="3450" w:lineRule="exact"/>
        <w:textAlignment w:val="center"/>
        <w:rPr/>
      </w:pPr>
      <w:r>
        <w:drawing>
          <wp:inline distT="0" distB="0" distL="0" distR="0">
            <wp:extent cx="4752975" cy="2190750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529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9" w:lineRule="auto"/>
        <w:rPr>
          <w:rFonts w:ascii="Arial"/>
          <w:sz w:val="21"/>
        </w:rPr>
      </w:pPr>
      <w:r/>
    </w:p>
    <w:p>
      <w:pPr>
        <w:ind w:left="2776"/>
        <w:spacing w:before="9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-17"/>
        </w:rPr>
        <w:t>图</w:t>
      </w:r>
      <w:r>
        <w:rPr>
          <w:rFonts w:ascii="FangSong" w:hAnsi="FangSong" w:eastAsia="FangSong" w:cs="FangSong"/>
          <w:sz w:val="30"/>
          <w:szCs w:val="30"/>
          <w:color w:val="333333"/>
          <w:spacing w:val="-13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3"/>
        </w:rPr>
        <w:t>3</w:t>
      </w:r>
      <w:r>
        <w:rPr>
          <w:rFonts w:ascii="FangSong" w:hAnsi="FangSong" w:eastAsia="FangSong" w:cs="FangSong"/>
          <w:sz w:val="30"/>
          <w:szCs w:val="30"/>
          <w:color w:val="333333"/>
          <w:spacing w:val="-13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3"/>
        </w:rPr>
        <w:t>VPN</w:t>
      </w:r>
      <w:r>
        <w:rPr>
          <w:rFonts w:ascii="FangSong" w:hAnsi="FangSong" w:eastAsia="FangSong" w:cs="FangSong"/>
          <w:sz w:val="30"/>
          <w:szCs w:val="30"/>
          <w:color w:val="333333"/>
          <w:spacing w:val="-13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3"/>
        </w:rPr>
        <w:t>客户端接入设置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ind w:left="2" w:right="13" w:firstLine="459"/>
        <w:spacing w:before="97" w:line="38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-10"/>
        </w:rPr>
        <w:t>弹</w:t>
      </w:r>
      <w:r>
        <w:rPr>
          <w:rFonts w:ascii="FangSong" w:hAnsi="FangSong" w:eastAsia="FangSong" w:cs="FangSong"/>
          <w:sz w:val="30"/>
          <w:szCs w:val="30"/>
          <w:color w:val="333333"/>
          <w:spacing w:val="-6"/>
        </w:rPr>
        <w:t>出如下页面，我校师生默认是</w:t>
      </w:r>
      <w:r>
        <w:rPr>
          <w:rFonts w:ascii="FangSong" w:hAnsi="FangSong" w:eastAsia="FangSong" w:cs="FangSong"/>
          <w:sz w:val="30"/>
          <w:szCs w:val="30"/>
          <w:color w:val="333333"/>
          <w:spacing w:val="-6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6"/>
        </w:rPr>
        <w:t>CAS</w:t>
      </w:r>
      <w:r>
        <w:rPr>
          <w:rFonts w:ascii="FangSong" w:hAnsi="FangSong" w:eastAsia="FangSong" w:cs="FangSong"/>
          <w:sz w:val="30"/>
          <w:szCs w:val="30"/>
          <w:color w:val="333333"/>
          <w:spacing w:val="-6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6"/>
        </w:rPr>
        <w:t>登录页面，勾选“我已</w:t>
      </w:r>
      <w:r>
        <w:rPr>
          <w:rFonts w:ascii="FangSong" w:hAnsi="FangSong" w:eastAsia="FangSong" w:cs="FangSong"/>
          <w:sz w:val="30"/>
          <w:szCs w:val="30"/>
          <w:color w:val="333333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4"/>
        </w:rPr>
        <w:t>阅读并</w:t>
      </w:r>
      <w:r>
        <w:rPr>
          <w:rFonts w:ascii="FangSong" w:hAnsi="FangSong" w:eastAsia="FangSong" w:cs="FangSong"/>
          <w:sz w:val="30"/>
          <w:szCs w:val="30"/>
          <w:color w:val="333333"/>
          <w:spacing w:val="-8"/>
        </w:rPr>
        <w:t>同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</w:rPr>
        <w:t>意用户协议”，如图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</w:rPr>
        <w:t>4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</w:rPr>
        <w:t>所示。外单位运维工程师需选择</w:t>
      </w:r>
      <w:r>
        <w:rPr>
          <w:rFonts w:ascii="FangSong" w:hAnsi="FangSong" w:eastAsia="FangSong" w:cs="FangSong"/>
          <w:sz w:val="30"/>
          <w:szCs w:val="30"/>
          <w:color w:val="333333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4"/>
        </w:rPr>
        <w:t>“其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</w:rPr>
        <w:t>他登录方式”--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</w:rPr>
        <w:t>“本地密码认证登录”。</w:t>
      </w:r>
    </w:p>
    <w:p>
      <w:pPr>
        <w:ind w:firstLine="14"/>
        <w:spacing w:before="65" w:line="5373" w:lineRule="exact"/>
        <w:textAlignment w:val="center"/>
        <w:rPr/>
      </w:pPr>
      <w:r>
        <w:drawing>
          <wp:inline distT="0" distB="0" distL="0" distR="0">
            <wp:extent cx="5268594" cy="3411854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8594" cy="341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1" w:lineRule="auto"/>
        <w:rPr>
          <w:rFonts w:ascii="Arial"/>
          <w:sz w:val="21"/>
        </w:rPr>
      </w:pPr>
      <w:r/>
    </w:p>
    <w:p>
      <w:pPr>
        <w:ind w:left="3227"/>
        <w:spacing w:before="98" w:line="765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-16"/>
          <w:position w:val="36"/>
        </w:rPr>
        <w:t>图</w:t>
      </w:r>
      <w:r>
        <w:rPr>
          <w:rFonts w:ascii="FangSong" w:hAnsi="FangSong" w:eastAsia="FangSong" w:cs="FangSong"/>
          <w:sz w:val="30"/>
          <w:szCs w:val="30"/>
          <w:color w:val="333333"/>
          <w:spacing w:val="-16"/>
          <w:position w:val="36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6"/>
          <w:position w:val="36"/>
        </w:rPr>
        <w:t>4</w:t>
      </w:r>
      <w:r>
        <w:rPr>
          <w:rFonts w:ascii="FangSong" w:hAnsi="FangSong" w:eastAsia="FangSong" w:cs="FangSong"/>
          <w:sz w:val="30"/>
          <w:szCs w:val="30"/>
          <w:color w:val="333333"/>
          <w:spacing w:val="-16"/>
          <w:position w:val="36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6"/>
          <w:position w:val="36"/>
        </w:rPr>
        <w:t>CA</w:t>
      </w:r>
      <w:r>
        <w:rPr>
          <w:rFonts w:ascii="FangSong" w:hAnsi="FangSong" w:eastAsia="FangSong" w:cs="FangSong"/>
          <w:sz w:val="30"/>
          <w:szCs w:val="30"/>
          <w:color w:val="333333"/>
          <w:spacing w:val="-15"/>
          <w:position w:val="36"/>
        </w:rPr>
        <w:t>S</w:t>
      </w:r>
      <w:r>
        <w:rPr>
          <w:rFonts w:ascii="FangSong" w:hAnsi="FangSong" w:eastAsia="FangSong" w:cs="FangSong"/>
          <w:sz w:val="30"/>
          <w:szCs w:val="30"/>
          <w:color w:val="333333"/>
          <w:spacing w:val="-16"/>
          <w:position w:val="36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6"/>
          <w:position w:val="36"/>
        </w:rPr>
        <w:t>登录页面</w:t>
      </w:r>
    </w:p>
    <w:p>
      <w:pPr>
        <w:ind w:left="470"/>
        <w:spacing w:before="1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13"/>
        </w:rPr>
        <w:t>点</w:t>
      </w:r>
      <w:r>
        <w:rPr>
          <w:rFonts w:ascii="FangSong" w:hAnsi="FangSong" w:eastAsia="FangSong" w:cs="FangSong"/>
          <w:sz w:val="30"/>
          <w:szCs w:val="30"/>
          <w:color w:val="333333"/>
          <w:spacing w:val="10"/>
        </w:rPr>
        <w:t>击“前往浏览器登录”</w:t>
      </w:r>
    </w:p>
    <w:p>
      <w:pPr>
        <w:sectPr>
          <w:pgSz w:w="11907" w:h="16839"/>
          <w:pgMar w:top="1431" w:right="1785" w:bottom="0" w:left="1785" w:header="0" w:footer="0" w:gutter="0"/>
        </w:sectPr>
        <w:rPr/>
      </w:pPr>
    </w:p>
    <w:p>
      <w:pPr>
        <w:ind w:firstLine="14"/>
        <w:spacing w:before="164" w:line="4671" w:lineRule="exact"/>
        <w:textAlignment w:val="center"/>
        <w:rPr/>
      </w:pPr>
      <w:r>
        <w:drawing>
          <wp:inline distT="0" distB="0" distL="0" distR="0">
            <wp:extent cx="5264150" cy="2966084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4150" cy="296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70" w:lineRule="auto"/>
        <w:rPr>
          <w:rFonts w:ascii="Arial"/>
          <w:sz w:val="21"/>
        </w:rPr>
      </w:pPr>
      <w:r/>
    </w:p>
    <w:p>
      <w:pPr>
        <w:ind w:left="2680"/>
        <w:spacing w:before="97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-14"/>
        </w:rPr>
        <w:t>图</w:t>
      </w:r>
      <w:r>
        <w:rPr>
          <w:rFonts w:ascii="FangSong" w:hAnsi="FangSong" w:eastAsia="FangSong" w:cs="FangSong"/>
          <w:sz w:val="30"/>
          <w:szCs w:val="30"/>
          <w:color w:val="333333"/>
          <w:spacing w:val="-10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0"/>
        </w:rPr>
        <w:t>5</w:t>
      </w:r>
      <w:r>
        <w:rPr>
          <w:rFonts w:ascii="FangSong" w:hAnsi="FangSong" w:eastAsia="FangSong" w:cs="FangSong"/>
          <w:sz w:val="30"/>
          <w:szCs w:val="30"/>
          <w:color w:val="333333"/>
          <w:spacing w:val="-10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0"/>
        </w:rPr>
        <w:t>统一身份认证登录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ind w:left="34" w:right="100" w:firstLine="422"/>
        <w:spacing w:before="97" w:line="39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-1"/>
        </w:rPr>
        <w:t>输入统一身份认证账号密码，登录成功后，自动进入</w:t>
      </w:r>
      <w:r>
        <w:rPr>
          <w:rFonts w:ascii="FangSong" w:hAnsi="FangSong" w:eastAsia="FangSong" w:cs="FangSong"/>
          <w:sz w:val="30"/>
          <w:szCs w:val="30"/>
          <w:color w:val="333333"/>
        </w:rPr>
        <w:t>华南农</w:t>
      </w:r>
      <w:r>
        <w:rPr>
          <w:rFonts w:ascii="FangSong" w:hAnsi="FangSong" w:eastAsia="FangSong" w:cs="FangSong"/>
          <w:sz w:val="30"/>
          <w:szCs w:val="30"/>
          <w:color w:val="333333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2"/>
        </w:rPr>
        <w:t>业大</w:t>
      </w:r>
      <w:r>
        <w:rPr>
          <w:rFonts w:ascii="FangSong" w:hAnsi="FangSong" w:eastAsia="FangSong" w:cs="FangSong"/>
          <w:sz w:val="30"/>
          <w:szCs w:val="30"/>
          <w:color w:val="333333"/>
          <w:spacing w:val="-9"/>
        </w:rPr>
        <w:t>学</w:t>
      </w:r>
      <w:r>
        <w:rPr>
          <w:rFonts w:ascii="FangSong" w:hAnsi="FangSong" w:eastAsia="FangSong" w:cs="FangSong"/>
          <w:sz w:val="30"/>
          <w:szCs w:val="30"/>
          <w:color w:val="333333"/>
          <w:spacing w:val="-6"/>
        </w:rPr>
        <w:t>主页，可点击相应的页面访问网站资源，如图</w:t>
      </w:r>
      <w:r>
        <w:rPr>
          <w:rFonts w:ascii="FangSong" w:hAnsi="FangSong" w:eastAsia="FangSong" w:cs="FangSong"/>
          <w:sz w:val="30"/>
          <w:szCs w:val="30"/>
          <w:color w:val="333333"/>
          <w:spacing w:val="-6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6"/>
        </w:rPr>
        <w:t>6</w:t>
      </w:r>
      <w:r>
        <w:rPr>
          <w:rFonts w:ascii="FangSong" w:hAnsi="FangSong" w:eastAsia="FangSong" w:cs="FangSong"/>
          <w:sz w:val="30"/>
          <w:szCs w:val="30"/>
          <w:color w:val="333333"/>
          <w:spacing w:val="-6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6"/>
        </w:rPr>
        <w:t>所示。</w:t>
      </w:r>
    </w:p>
    <w:p>
      <w:pPr>
        <w:sectPr>
          <w:pgSz w:w="11907" w:h="16839"/>
          <w:pgMar w:top="1431" w:right="1785" w:bottom="0" w:left="1785" w:header="0" w:footer="0" w:gutter="0"/>
        </w:sectPr>
        <w:rPr/>
      </w:pPr>
    </w:p>
    <w:p>
      <w:pPr>
        <w:ind w:firstLine="14"/>
        <w:spacing w:before="152" w:line="6570" w:lineRule="exact"/>
        <w:textAlignment w:val="center"/>
        <w:rPr/>
      </w:pPr>
      <w:r>
        <w:drawing>
          <wp:inline distT="0" distB="0" distL="0" distR="0">
            <wp:extent cx="5267325" cy="4171949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7325" cy="417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5" w:lineRule="auto"/>
        <w:rPr>
          <w:rFonts w:ascii="Arial"/>
          <w:sz w:val="21"/>
        </w:rPr>
      </w:pPr>
      <w:r/>
    </w:p>
    <w:p>
      <w:pPr>
        <w:ind w:left="2363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-20"/>
        </w:rPr>
        <w:t>图</w:t>
      </w:r>
      <w:r>
        <w:rPr>
          <w:rFonts w:ascii="FangSong" w:hAnsi="FangSong" w:eastAsia="FangSong" w:cs="FangSong"/>
          <w:sz w:val="30"/>
          <w:szCs w:val="30"/>
          <w:color w:val="333333"/>
          <w:spacing w:val="-16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6"/>
        </w:rPr>
        <w:t>6</w:t>
      </w:r>
      <w:r>
        <w:rPr>
          <w:rFonts w:ascii="FangSong" w:hAnsi="FangSong" w:eastAsia="FangSong" w:cs="FangSong"/>
          <w:sz w:val="30"/>
          <w:szCs w:val="30"/>
          <w:color w:val="333333"/>
          <w:spacing w:val="-16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6"/>
        </w:rPr>
        <w:t>华南农业大学主页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ind w:left="462"/>
        <w:spacing w:before="97" w:line="218" w:lineRule="auto"/>
        <w:outlineLvl w:val="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14:textOutline w14:w="5442" w14:cap="flat" w14:cmpd="sng">
            <w14:solidFill>
              <w14:srgbClr w14:val="333333"/>
            </w14:solidFill>
            <w14:prstDash w14:val="solid"/>
            <w14:miter w14:lim="10"/>
          </w14:textOutline>
          <w:spacing w:val="-21"/>
        </w:rPr>
        <w:t>三</w:t>
      </w:r>
      <w:r>
        <w:rPr>
          <w:rFonts w:ascii="FangSong" w:hAnsi="FangSong" w:eastAsia="FangSong" w:cs="FangSong"/>
          <w:sz w:val="30"/>
          <w:szCs w:val="30"/>
          <w:color w:val="333333"/>
          <w14:textOutline w14:w="5442" w14:cap="flat" w14:cmpd="sng">
            <w14:solidFill>
              <w14:srgbClr w14:val="333333"/>
            </w14:solidFill>
            <w14:prstDash w14:val="solid"/>
            <w14:miter w14:lim="10"/>
          </w14:textOutline>
          <w:spacing w:val="-11"/>
        </w:rPr>
        <w:t>、手机端</w:t>
      </w:r>
      <w:r>
        <w:rPr>
          <w:rFonts w:ascii="FangSong" w:hAnsi="FangSong" w:eastAsia="FangSong" w:cs="FangSong"/>
          <w:sz w:val="30"/>
          <w:szCs w:val="30"/>
          <w:color w:val="333333"/>
          <w:spacing w:val="-11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14:textOutline w14:w="5442" w14:cap="flat" w14:cmpd="sng">
            <w14:solidFill>
              <w14:srgbClr w14:val="333333"/>
            </w14:solidFill>
            <w14:prstDash w14:val="solid"/>
            <w14:miter w14:lim="10"/>
          </w14:textOutline>
          <w:spacing w:val="-11"/>
        </w:rPr>
        <w:t>VPN</w:t>
      </w:r>
      <w:r>
        <w:rPr>
          <w:rFonts w:ascii="FangSong" w:hAnsi="FangSong" w:eastAsia="FangSong" w:cs="FangSong"/>
          <w:sz w:val="30"/>
          <w:szCs w:val="30"/>
          <w:color w:val="333333"/>
          <w:spacing w:val="-11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14:textOutline w14:w="5442" w14:cap="flat" w14:cmpd="sng">
            <w14:solidFill>
              <w14:srgbClr w14:val="333333"/>
            </w14:solidFill>
            <w14:prstDash w14:val="solid"/>
            <w14:miter w14:lim="10"/>
          </w14:textOutline>
          <w:spacing w:val="-11"/>
        </w:rPr>
        <w:t>使用方法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ind w:left="36" w:right="10" w:firstLine="430"/>
        <w:spacing w:before="97" w:line="38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-12"/>
        </w:rPr>
        <w:t>1、苹果</w:t>
      </w:r>
      <w:r>
        <w:rPr>
          <w:rFonts w:ascii="FangSong" w:hAnsi="FangSong" w:eastAsia="FangSong" w:cs="FangSong"/>
          <w:sz w:val="30"/>
          <w:szCs w:val="30"/>
          <w:color w:val="333333"/>
          <w:spacing w:val="-9"/>
        </w:rPr>
        <w:t>手</w:t>
      </w:r>
      <w:r>
        <w:rPr>
          <w:rFonts w:ascii="FangSong" w:hAnsi="FangSong" w:eastAsia="FangSong" w:cs="FangSong"/>
          <w:sz w:val="30"/>
          <w:szCs w:val="30"/>
          <w:color w:val="333333"/>
          <w:spacing w:val="-6"/>
        </w:rPr>
        <w:t>机请在</w:t>
      </w:r>
      <w:r>
        <w:rPr>
          <w:rFonts w:ascii="FangSong" w:hAnsi="FangSong" w:eastAsia="FangSong" w:cs="FangSong"/>
          <w:sz w:val="30"/>
          <w:szCs w:val="30"/>
          <w:color w:val="333333"/>
          <w:spacing w:val="-6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6"/>
        </w:rPr>
        <w:t>App</w:t>
      </w:r>
      <w:r>
        <w:rPr>
          <w:rFonts w:ascii="FangSong" w:hAnsi="FangSong" w:eastAsia="FangSong" w:cs="FangSong"/>
          <w:sz w:val="30"/>
          <w:szCs w:val="30"/>
          <w:color w:val="333333"/>
          <w:spacing w:val="-6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6"/>
        </w:rPr>
        <w:t>Store</w:t>
      </w:r>
      <w:r>
        <w:rPr>
          <w:rFonts w:ascii="FangSong" w:hAnsi="FangSong" w:eastAsia="FangSong" w:cs="FangSong"/>
          <w:sz w:val="30"/>
          <w:szCs w:val="30"/>
          <w:color w:val="333333"/>
          <w:spacing w:val="-6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6"/>
        </w:rPr>
        <w:t>搜索“atrust”下载，安卓手机</w:t>
      </w:r>
      <w:r>
        <w:rPr>
          <w:rFonts w:ascii="FangSong" w:hAnsi="FangSong" w:eastAsia="FangSong" w:cs="FangSong"/>
          <w:sz w:val="30"/>
          <w:szCs w:val="30"/>
          <w:color w:val="333333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4"/>
        </w:rPr>
        <w:t>在各大</w:t>
      </w:r>
      <w:r>
        <w:rPr>
          <w:rFonts w:ascii="FangSong" w:hAnsi="FangSong" w:eastAsia="FangSong" w:cs="FangSong"/>
          <w:sz w:val="30"/>
          <w:szCs w:val="30"/>
          <w:color w:val="333333"/>
          <w:spacing w:val="-2"/>
        </w:rPr>
        <w:t>应用商店搜索“atrust”下载，并安装。</w:t>
      </w:r>
    </w:p>
    <w:p>
      <w:pPr>
        <w:ind w:left="21" w:right="1307" w:firstLine="427"/>
        <w:spacing w:before="126" w:line="38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-8"/>
        </w:rPr>
        <w:t>2、</w:t>
      </w:r>
      <w:r>
        <w:rPr>
          <w:rFonts w:ascii="FangSong" w:hAnsi="FangSong" w:eastAsia="FangSong" w:cs="FangSong"/>
          <w:sz w:val="30"/>
          <w:szCs w:val="30"/>
          <w:color w:val="333333"/>
          <w:spacing w:val="-4"/>
        </w:rPr>
        <w:t>在手机上打开客户端，在地址输入：</w:t>
      </w:r>
      <w:r>
        <w:rPr>
          <w:rFonts w:ascii="FangSong" w:hAnsi="FangSong" w:eastAsia="FangSong" w:cs="FangSong"/>
          <w:sz w:val="30"/>
          <w:szCs w:val="30"/>
          <w:color w:val="333333"/>
        </w:rPr>
        <w:t xml:space="preserve">         </w:t>
      </w:r>
      <w:hyperlink w:history="true" r:id="rId1">
        <w:r>
          <w:rPr>
            <w:rFonts w:ascii="FangSong" w:hAnsi="FangSong" w:eastAsia="FangSong" w:cs="FangSong"/>
            <w:sz w:val="30"/>
            <w:szCs w:val="30"/>
            <w:color w:val="333333"/>
            <w:spacing w:val="-5"/>
          </w:rPr>
          <w:t>https</w:t>
        </w:r>
        <w:r>
          <w:rPr>
            <w:rFonts w:ascii="FangSong" w:hAnsi="FangSong" w:eastAsia="FangSong" w:cs="FangSong"/>
            <w:sz w:val="30"/>
            <w:szCs w:val="30"/>
            <w:color w:val="333333"/>
            <w:spacing w:val="-10"/>
          </w:rPr>
          <w:t>:/</w:t>
        </w:r>
        <w:r>
          <w:rPr>
            <w:rFonts w:ascii="FangSong" w:hAnsi="FangSong" w:eastAsia="FangSong" w:cs="FangSong"/>
            <w:sz w:val="30"/>
            <w:szCs w:val="30"/>
            <w:color w:val="333333"/>
            <w:spacing w:val="-5"/>
          </w:rPr>
          <w:t>/vpn.scau.edu.cn</w:t>
        </w:r>
      </w:hyperlink>
      <w:r>
        <w:rPr>
          <w:rFonts w:ascii="FangSong" w:hAnsi="FangSong" w:eastAsia="FangSong" w:cs="FangSong"/>
          <w:sz w:val="30"/>
          <w:szCs w:val="30"/>
          <w:color w:val="333333"/>
          <w:spacing w:val="-5"/>
        </w:rPr>
        <w:t>，点击连接。如图</w:t>
      </w:r>
      <w:r>
        <w:rPr>
          <w:rFonts w:ascii="FangSong" w:hAnsi="FangSong" w:eastAsia="FangSong" w:cs="FangSong"/>
          <w:sz w:val="30"/>
          <w:szCs w:val="30"/>
          <w:color w:val="333333"/>
          <w:spacing w:val="-5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5"/>
        </w:rPr>
        <w:t>7</w:t>
      </w:r>
      <w:r>
        <w:rPr>
          <w:rFonts w:ascii="FangSong" w:hAnsi="FangSong" w:eastAsia="FangSong" w:cs="FangSong"/>
          <w:sz w:val="30"/>
          <w:szCs w:val="30"/>
          <w:color w:val="333333"/>
          <w:spacing w:val="-5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5"/>
        </w:rPr>
        <w:t>所示。</w:t>
      </w:r>
    </w:p>
    <w:p>
      <w:pPr>
        <w:sectPr>
          <w:pgSz w:w="11907" w:h="16839"/>
          <w:pgMar w:top="1431" w:right="1785" w:bottom="0" w:left="1785" w:header="0" w:footer="0" w:gutter="0"/>
        </w:sectPr>
        <w:rPr/>
      </w:pPr>
    </w:p>
    <w:p>
      <w:pPr>
        <w:ind w:firstLine="1090"/>
        <w:spacing w:before="14" w:line="12775" w:lineRule="exact"/>
        <w:textAlignment w:val="center"/>
        <w:rPr/>
      </w:pPr>
      <w:r>
        <w:drawing>
          <wp:inline distT="0" distB="0" distL="0" distR="0">
            <wp:extent cx="3928109" cy="8112125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28109" cy="811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617"/>
        <w:spacing w:before="317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-25"/>
        </w:rPr>
        <w:t>图</w:t>
      </w:r>
      <w:r>
        <w:rPr>
          <w:rFonts w:ascii="FangSong" w:hAnsi="FangSong" w:eastAsia="FangSong" w:cs="FangSong"/>
          <w:sz w:val="30"/>
          <w:szCs w:val="30"/>
          <w:color w:val="333333"/>
          <w:spacing w:val="-18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8"/>
        </w:rPr>
        <w:t>7</w:t>
      </w:r>
      <w:r>
        <w:rPr>
          <w:rFonts w:ascii="FangSong" w:hAnsi="FangSong" w:eastAsia="FangSong" w:cs="FangSong"/>
          <w:sz w:val="30"/>
          <w:szCs w:val="30"/>
          <w:color w:val="333333"/>
          <w:spacing w:val="-18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8"/>
        </w:rPr>
        <w:t>手机端</w:t>
      </w:r>
      <w:r>
        <w:rPr>
          <w:rFonts w:ascii="FangSong" w:hAnsi="FangSong" w:eastAsia="FangSong" w:cs="FangSong"/>
          <w:sz w:val="30"/>
          <w:szCs w:val="30"/>
          <w:color w:val="333333"/>
          <w:spacing w:val="-18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8"/>
        </w:rPr>
        <w:t>atrust</w:t>
      </w:r>
      <w:r>
        <w:rPr>
          <w:rFonts w:ascii="FangSong" w:hAnsi="FangSong" w:eastAsia="FangSong" w:cs="FangSong"/>
          <w:sz w:val="30"/>
          <w:szCs w:val="30"/>
          <w:color w:val="333333"/>
          <w:spacing w:val="-18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8"/>
        </w:rPr>
        <w:t>登录界面</w:t>
      </w:r>
    </w:p>
    <w:p>
      <w:pPr>
        <w:sectPr>
          <w:pgSz w:w="11907" w:h="16839"/>
          <w:pgMar w:top="1431" w:right="1785" w:bottom="0" w:left="1785" w:header="0" w:footer="0" w:gutter="0"/>
        </w:sectPr>
        <w:rPr/>
      </w:pPr>
    </w:p>
    <w:p>
      <w:pPr>
        <w:ind w:left="36" w:right="12" w:firstLine="425"/>
        <w:spacing w:before="170" w:line="39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-14"/>
        </w:rPr>
        <w:t>弹出如</w:t>
      </w:r>
      <w:r>
        <w:rPr>
          <w:rFonts w:ascii="FangSong" w:hAnsi="FangSong" w:eastAsia="FangSong" w:cs="FangSong"/>
          <w:sz w:val="30"/>
          <w:szCs w:val="30"/>
          <w:color w:val="333333"/>
          <w:spacing w:val="-10"/>
        </w:rPr>
        <w:t>图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</w:rPr>
        <w:t>8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</w:rPr>
        <w:t>所示页面，默认是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</w:rPr>
        <w:t>CAS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</w:rPr>
        <w:t>登录页面，勾选“我已阅</w:t>
      </w:r>
      <w:r>
        <w:rPr>
          <w:rFonts w:ascii="FangSong" w:hAnsi="FangSong" w:eastAsia="FangSong" w:cs="FangSong"/>
          <w:sz w:val="30"/>
          <w:szCs w:val="30"/>
          <w:color w:val="333333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5"/>
        </w:rPr>
        <w:t>读</w:t>
      </w:r>
      <w:r>
        <w:rPr>
          <w:rFonts w:ascii="FangSong" w:hAnsi="FangSong" w:eastAsia="FangSong" w:cs="FangSong"/>
          <w:sz w:val="30"/>
          <w:szCs w:val="30"/>
          <w:color w:val="333333"/>
          <w:spacing w:val="-3"/>
        </w:rPr>
        <w:t>并同意用户协议”。点击“前往登录”。</w:t>
      </w:r>
    </w:p>
    <w:p>
      <w:pPr>
        <w:ind w:firstLine="1767"/>
        <w:spacing w:before="1" w:line="10214" w:lineRule="exact"/>
        <w:textAlignment w:val="center"/>
        <w:rPr/>
      </w:pPr>
      <w:r>
        <w:drawing>
          <wp:inline distT="0" distB="0" distL="0" distR="0">
            <wp:extent cx="3041650" cy="6485890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41650" cy="648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7" w:lineRule="auto"/>
        <w:rPr>
          <w:rFonts w:ascii="Arial"/>
          <w:sz w:val="21"/>
        </w:rPr>
      </w:pPr>
      <w:r/>
    </w:p>
    <w:p>
      <w:pPr>
        <w:ind w:left="3016"/>
        <w:spacing w:before="98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-16"/>
        </w:rPr>
        <w:t>图</w:t>
      </w:r>
      <w:r>
        <w:rPr>
          <w:rFonts w:ascii="FangSong" w:hAnsi="FangSong" w:eastAsia="FangSong" w:cs="FangSong"/>
          <w:sz w:val="30"/>
          <w:szCs w:val="30"/>
          <w:color w:val="333333"/>
          <w:spacing w:val="-16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6"/>
        </w:rPr>
        <w:t>8</w:t>
      </w:r>
      <w:r>
        <w:rPr>
          <w:rFonts w:ascii="FangSong" w:hAnsi="FangSong" w:eastAsia="FangSong" w:cs="FangSong"/>
          <w:sz w:val="30"/>
          <w:szCs w:val="30"/>
          <w:color w:val="333333"/>
          <w:spacing w:val="-16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6"/>
        </w:rPr>
        <w:t>CA</w:t>
      </w:r>
      <w:r>
        <w:rPr>
          <w:rFonts w:ascii="FangSong" w:hAnsi="FangSong" w:eastAsia="FangSong" w:cs="FangSong"/>
          <w:sz w:val="30"/>
          <w:szCs w:val="30"/>
          <w:color w:val="333333"/>
          <w:spacing w:val="-15"/>
        </w:rPr>
        <w:t>S</w:t>
      </w:r>
      <w:r>
        <w:rPr>
          <w:rFonts w:ascii="FangSong" w:hAnsi="FangSong" w:eastAsia="FangSong" w:cs="FangSong"/>
          <w:sz w:val="30"/>
          <w:szCs w:val="30"/>
          <w:color w:val="333333"/>
          <w:spacing w:val="-16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6"/>
        </w:rPr>
        <w:t>登录页面</w:t>
      </w:r>
    </w:p>
    <w:p>
      <w:pPr>
        <w:sectPr>
          <w:pgSz w:w="11907" w:h="16839"/>
          <w:pgMar w:top="1431" w:right="1785" w:bottom="0" w:left="1785" w:header="0" w:footer="0" w:gutter="0"/>
        </w:sectPr>
        <w:rPr/>
      </w:pPr>
    </w:p>
    <w:p>
      <w:pPr>
        <w:ind w:left="33" w:right="18" w:firstLine="423"/>
        <w:spacing w:before="170" w:line="39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14"/>
        </w:rPr>
        <w:t>在页</w:t>
      </w:r>
      <w:r>
        <w:rPr>
          <w:rFonts w:ascii="FangSong" w:hAnsi="FangSong" w:eastAsia="FangSong" w:cs="FangSong"/>
          <w:sz w:val="30"/>
          <w:szCs w:val="30"/>
          <w:color w:val="333333"/>
          <w:spacing w:val="13"/>
        </w:rPr>
        <w:t>面</w:t>
      </w:r>
      <w:r>
        <w:rPr>
          <w:rFonts w:ascii="FangSong" w:hAnsi="FangSong" w:eastAsia="FangSong" w:cs="FangSong"/>
          <w:sz w:val="30"/>
          <w:szCs w:val="30"/>
          <w:color w:val="333333"/>
          <w:spacing w:val="7"/>
        </w:rPr>
        <w:t>输入框中输入统一身份认证账号(工号或学号)</w:t>
      </w:r>
      <w:r>
        <w:rPr>
          <w:rFonts w:ascii="FangSong" w:hAnsi="FangSong" w:eastAsia="FangSong" w:cs="FangSong"/>
          <w:sz w:val="30"/>
          <w:szCs w:val="30"/>
          <w:color w:val="333333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7"/>
        </w:rPr>
        <w:t>和密</w:t>
      </w:r>
      <w:r>
        <w:rPr>
          <w:rFonts w:ascii="FangSong" w:hAnsi="FangSong" w:eastAsia="FangSong" w:cs="FangSong"/>
          <w:sz w:val="30"/>
          <w:szCs w:val="30"/>
          <w:color w:val="333333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9"/>
        </w:rPr>
        <w:t>码。如图</w:t>
      </w:r>
      <w:r>
        <w:rPr>
          <w:rFonts w:ascii="FangSong" w:hAnsi="FangSong" w:eastAsia="FangSong" w:cs="FangSong"/>
          <w:sz w:val="30"/>
          <w:szCs w:val="30"/>
          <w:color w:val="333333"/>
          <w:spacing w:val="-19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9"/>
        </w:rPr>
        <w:t>9</w:t>
      </w:r>
      <w:r>
        <w:rPr>
          <w:rFonts w:ascii="FangSong" w:hAnsi="FangSong" w:eastAsia="FangSong" w:cs="FangSong"/>
          <w:sz w:val="30"/>
          <w:szCs w:val="30"/>
          <w:color w:val="333333"/>
          <w:spacing w:val="-19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9"/>
        </w:rPr>
        <w:t>所示</w:t>
      </w:r>
      <w:r>
        <w:rPr>
          <w:rFonts w:ascii="FangSong" w:hAnsi="FangSong" w:eastAsia="FangSong" w:cs="FangSong"/>
          <w:sz w:val="30"/>
          <w:szCs w:val="30"/>
          <w:color w:val="333333"/>
          <w:spacing w:val="-18"/>
        </w:rPr>
        <w:t>。</w:t>
      </w:r>
    </w:p>
    <w:p>
      <w:pPr>
        <w:ind w:firstLine="2321"/>
        <w:spacing w:before="71" w:line="7260" w:lineRule="exact"/>
        <w:textAlignment w:val="center"/>
        <w:rPr/>
      </w:pPr>
      <w:r>
        <w:drawing>
          <wp:inline distT="0" distB="0" distL="0" distR="0">
            <wp:extent cx="2690495" cy="4610099"/>
            <wp:effectExtent l="0" t="0" r="0" b="0"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90495" cy="4610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9" w:lineRule="auto"/>
        <w:rPr>
          <w:rFonts w:ascii="Arial"/>
          <w:sz w:val="21"/>
        </w:rPr>
      </w:pPr>
      <w:r/>
    </w:p>
    <w:p>
      <w:pPr>
        <w:ind w:left="3251"/>
        <w:spacing w:before="9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-15"/>
        </w:rPr>
        <w:t>图</w:t>
      </w:r>
      <w:r>
        <w:rPr>
          <w:rFonts w:ascii="FangSong" w:hAnsi="FangSong" w:eastAsia="FangSong" w:cs="FangSong"/>
          <w:sz w:val="30"/>
          <w:szCs w:val="30"/>
          <w:color w:val="333333"/>
          <w:spacing w:val="-12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2"/>
        </w:rPr>
        <w:t>9</w:t>
      </w:r>
      <w:r>
        <w:rPr>
          <w:rFonts w:ascii="FangSong" w:hAnsi="FangSong" w:eastAsia="FangSong" w:cs="FangSong"/>
          <w:sz w:val="30"/>
          <w:szCs w:val="30"/>
          <w:color w:val="333333"/>
          <w:spacing w:val="-12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2"/>
        </w:rPr>
        <w:t>统一身份认证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ind w:left="2" w:right="20" w:firstLine="565"/>
        <w:spacing w:before="97" w:line="39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6"/>
        </w:rPr>
        <w:t>4、首次登</w:t>
      </w:r>
      <w:r>
        <w:rPr>
          <w:rFonts w:ascii="FangSong" w:hAnsi="FangSong" w:eastAsia="FangSong" w:cs="FangSong"/>
          <w:sz w:val="30"/>
          <w:szCs w:val="30"/>
          <w:color w:val="333333"/>
          <w:spacing w:val="5"/>
        </w:rPr>
        <w:t>录</w:t>
      </w:r>
      <w:r>
        <w:rPr>
          <w:rFonts w:ascii="FangSong" w:hAnsi="FangSong" w:eastAsia="FangSong" w:cs="FangSong"/>
          <w:sz w:val="30"/>
          <w:szCs w:val="30"/>
          <w:color w:val="333333"/>
          <w:spacing w:val="3"/>
        </w:rPr>
        <w:t>成功后，弹出“是否绑定此终端设备”，选择</w:t>
      </w:r>
      <w:r>
        <w:rPr>
          <w:rFonts w:ascii="FangSong" w:hAnsi="FangSong" w:eastAsia="FangSong" w:cs="FangSong"/>
          <w:sz w:val="30"/>
          <w:szCs w:val="30"/>
          <w:color w:val="333333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8"/>
        </w:rPr>
        <w:t>“</w:t>
      </w:r>
      <w:r>
        <w:rPr>
          <w:rFonts w:ascii="FangSong" w:hAnsi="FangSong" w:eastAsia="FangSong" w:cs="FangSong"/>
          <w:sz w:val="30"/>
          <w:szCs w:val="30"/>
          <w:color w:val="333333"/>
          <w:spacing w:val="-13"/>
        </w:rPr>
        <w:t>立</w:t>
      </w:r>
      <w:r>
        <w:rPr>
          <w:rFonts w:ascii="FangSong" w:hAnsi="FangSong" w:eastAsia="FangSong" w:cs="FangSong"/>
          <w:sz w:val="30"/>
          <w:szCs w:val="30"/>
          <w:color w:val="333333"/>
          <w:spacing w:val="-9"/>
        </w:rPr>
        <w:t>即绑定”，如图</w:t>
      </w:r>
      <w:r>
        <w:rPr>
          <w:rFonts w:ascii="FangSong" w:hAnsi="FangSong" w:eastAsia="FangSong" w:cs="FangSong"/>
          <w:sz w:val="30"/>
          <w:szCs w:val="30"/>
          <w:color w:val="333333"/>
          <w:spacing w:val="-9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9"/>
        </w:rPr>
        <w:t>10</w:t>
      </w:r>
      <w:r>
        <w:rPr>
          <w:rFonts w:ascii="FangSong" w:hAnsi="FangSong" w:eastAsia="FangSong" w:cs="FangSong"/>
          <w:sz w:val="30"/>
          <w:szCs w:val="30"/>
          <w:color w:val="333333"/>
          <w:spacing w:val="-9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9"/>
        </w:rPr>
        <w:t>所示。</w:t>
      </w:r>
    </w:p>
    <w:p>
      <w:pPr>
        <w:sectPr>
          <w:pgSz w:w="11907" w:h="16839"/>
          <w:pgMar w:top="1431" w:right="1785" w:bottom="0" w:left="1785" w:header="0" w:footer="0" w:gutter="0"/>
        </w:sectPr>
        <w:rPr/>
      </w:pPr>
    </w:p>
    <w:p>
      <w:pPr>
        <w:ind w:firstLine="1822"/>
        <w:spacing w:before="86" w:line="11077" w:lineRule="exact"/>
        <w:textAlignment w:val="center"/>
        <w:rPr/>
      </w:pPr>
      <w:r>
        <w:drawing>
          <wp:inline distT="0" distB="0" distL="0" distR="0">
            <wp:extent cx="3317240" cy="7033894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17240" cy="7033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left="3177"/>
        <w:spacing w:before="97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-12"/>
        </w:rPr>
        <w:t>图</w:t>
      </w:r>
      <w:r>
        <w:rPr>
          <w:rFonts w:ascii="FangSong" w:hAnsi="FangSong" w:eastAsia="FangSong" w:cs="FangSong"/>
          <w:sz w:val="30"/>
          <w:szCs w:val="30"/>
          <w:color w:val="333333"/>
          <w:spacing w:val="-11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1"/>
        </w:rPr>
        <w:t>10</w:t>
      </w:r>
      <w:r>
        <w:rPr>
          <w:rFonts w:ascii="FangSong" w:hAnsi="FangSong" w:eastAsia="FangSong" w:cs="FangSong"/>
          <w:sz w:val="30"/>
          <w:szCs w:val="30"/>
          <w:color w:val="333333"/>
          <w:spacing w:val="-11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1"/>
        </w:rPr>
        <w:t>终端设备绑定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ind w:left="67" w:right="20" w:firstLine="508"/>
        <w:spacing w:before="98" w:line="39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6"/>
        </w:rPr>
        <w:t>5、绑</w:t>
      </w:r>
      <w:r>
        <w:rPr>
          <w:rFonts w:ascii="FangSong" w:hAnsi="FangSong" w:eastAsia="FangSong" w:cs="FangSong"/>
          <w:sz w:val="30"/>
          <w:szCs w:val="30"/>
          <w:color w:val="333333"/>
          <w:spacing w:val="3"/>
        </w:rPr>
        <w:t>定终端之后，弹出资源访问页面，建议点击“学校官</w:t>
      </w:r>
      <w:r>
        <w:rPr>
          <w:rFonts w:ascii="FangSong" w:hAnsi="FangSong" w:eastAsia="FangSong" w:cs="FangSong"/>
          <w:sz w:val="30"/>
          <w:szCs w:val="30"/>
          <w:color w:val="333333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2"/>
        </w:rPr>
        <w:t>网</w:t>
      </w:r>
      <w:r>
        <w:rPr>
          <w:rFonts w:ascii="FangSong" w:hAnsi="FangSong" w:eastAsia="FangSong" w:cs="FangSong"/>
          <w:sz w:val="30"/>
          <w:szCs w:val="30"/>
          <w:color w:val="333333"/>
          <w:spacing w:val="-11"/>
        </w:rPr>
        <w:t>”进行校内资源访问，如图</w:t>
      </w:r>
      <w:r>
        <w:rPr>
          <w:rFonts w:ascii="FangSong" w:hAnsi="FangSong" w:eastAsia="FangSong" w:cs="FangSong"/>
          <w:sz w:val="30"/>
          <w:szCs w:val="30"/>
          <w:color w:val="333333"/>
          <w:spacing w:val="-11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1"/>
        </w:rPr>
        <w:t>11</w:t>
      </w:r>
      <w:r>
        <w:rPr>
          <w:rFonts w:ascii="FangSong" w:hAnsi="FangSong" w:eastAsia="FangSong" w:cs="FangSong"/>
          <w:sz w:val="30"/>
          <w:szCs w:val="30"/>
          <w:color w:val="333333"/>
          <w:spacing w:val="-11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1"/>
        </w:rPr>
        <w:t>所示。</w:t>
      </w:r>
    </w:p>
    <w:p>
      <w:pPr>
        <w:sectPr>
          <w:pgSz w:w="11907" w:h="16839"/>
          <w:pgMar w:top="1431" w:right="1785" w:bottom="0" w:left="1785" w:header="0" w:footer="0" w:gutter="0"/>
        </w:sectPr>
        <w:rPr/>
      </w:pPr>
    </w:p>
    <w:p>
      <w:pPr>
        <w:ind w:firstLine="2023"/>
        <w:spacing w:before="68" w:line="10799" w:lineRule="exact"/>
        <w:textAlignment w:val="center"/>
        <w:rPr/>
      </w:pPr>
      <w:r>
        <w:drawing>
          <wp:inline distT="0" distB="0" distL="0" distR="0">
            <wp:extent cx="3068955" cy="6857620"/>
            <wp:effectExtent l="0" t="0" r="0" b="0"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68955" cy="685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7" w:lineRule="auto"/>
        <w:rPr>
          <w:rFonts w:ascii="Arial"/>
          <w:sz w:val="21"/>
        </w:rPr>
      </w:pPr>
      <w:r/>
    </w:p>
    <w:p>
      <w:pPr>
        <w:ind w:left="2877"/>
        <w:spacing w:before="98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-15"/>
        </w:rPr>
        <w:t>图</w:t>
      </w:r>
      <w:r>
        <w:rPr>
          <w:rFonts w:ascii="FangSong" w:hAnsi="FangSong" w:eastAsia="FangSong" w:cs="FangSong"/>
          <w:sz w:val="30"/>
          <w:szCs w:val="30"/>
          <w:color w:val="333333"/>
          <w:spacing w:val="-9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9"/>
        </w:rPr>
        <w:t>11</w:t>
      </w:r>
      <w:r>
        <w:rPr>
          <w:rFonts w:ascii="FangSong" w:hAnsi="FangSong" w:eastAsia="FangSong" w:cs="FangSong"/>
          <w:sz w:val="30"/>
          <w:szCs w:val="30"/>
          <w:color w:val="333333"/>
          <w:spacing w:val="-9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9"/>
        </w:rPr>
        <w:t>默认访问学校官网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ind w:left="489"/>
        <w:spacing w:before="98" w:line="218" w:lineRule="auto"/>
        <w:outlineLvl w:val="0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14:textOutline w14:w="5442" w14:cap="flat" w14:cmpd="sng">
            <w14:solidFill>
              <w14:srgbClr w14:val="333333"/>
            </w14:solidFill>
            <w14:prstDash w14:val="solid"/>
            <w14:miter w14:lim="10"/>
          </w14:textOutline>
          <w:spacing w:val="-9"/>
        </w:rPr>
        <w:t>四</w:t>
      </w:r>
      <w:r>
        <w:rPr>
          <w:rFonts w:ascii="FangSong" w:hAnsi="FangSong" w:eastAsia="FangSong" w:cs="FangSong"/>
          <w:sz w:val="30"/>
          <w:szCs w:val="30"/>
          <w:color w:val="333333"/>
          <w14:textOutline w14:w="5442" w14:cap="flat" w14:cmpd="sng">
            <w14:solidFill>
              <w14:srgbClr w14:val="333333"/>
            </w14:solidFill>
            <w14:prstDash w14:val="solid"/>
            <w14:miter w14:lim="10"/>
          </w14:textOutline>
          <w:spacing w:val="-8"/>
        </w:rPr>
        <w:t>、常见问题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ind w:left="608"/>
        <w:spacing w:before="98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-6"/>
        </w:rPr>
        <w:t>1、</w:t>
      </w:r>
      <w:r>
        <w:rPr>
          <w:rFonts w:ascii="FangSong" w:hAnsi="FangSong" w:eastAsia="FangSong" w:cs="FangSong"/>
          <w:sz w:val="30"/>
          <w:szCs w:val="30"/>
          <w:color w:val="333333"/>
          <w14:textOutline w14:w="5442" w14:cap="flat" w14:cmpd="sng">
            <w14:solidFill>
              <w14:srgbClr w14:val="333333"/>
            </w14:solidFill>
            <w14:prstDash w14:val="solid"/>
            <w14:miter w14:lim="10"/>
          </w14:textOutline>
          <w:spacing w:val="-6"/>
        </w:rPr>
        <w:t>账号</w:t>
      </w:r>
      <w:r>
        <w:rPr>
          <w:rFonts w:ascii="FangSong" w:hAnsi="FangSong" w:eastAsia="FangSong" w:cs="FangSong"/>
          <w:sz w:val="30"/>
          <w:szCs w:val="30"/>
          <w:color w:val="333333"/>
          <w14:textOutline w14:w="5442" w14:cap="flat" w14:cmpd="sng">
            <w14:solidFill>
              <w14:srgbClr w14:val="333333"/>
            </w14:solidFill>
            <w14:prstDash w14:val="solid"/>
            <w14:miter w14:lim="10"/>
          </w14:textOutline>
          <w:spacing w:val="-3"/>
        </w:rPr>
        <w:t>密码问题。</w:t>
      </w:r>
      <w:r>
        <w:rPr>
          <w:rFonts w:ascii="FangSong" w:hAnsi="FangSong" w:eastAsia="FangSong" w:cs="FangSong"/>
          <w:sz w:val="30"/>
          <w:szCs w:val="30"/>
          <w:color w:val="333333"/>
          <w:spacing w:val="-3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3"/>
        </w:rPr>
        <w:t>登录的用户名为工号或学号，密码与登</w:t>
      </w:r>
    </w:p>
    <w:p>
      <w:pPr>
        <w:ind w:left="45"/>
        <w:spacing w:before="270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-22"/>
        </w:rPr>
        <w:t>录</w:t>
      </w:r>
      <w:r>
        <w:rPr>
          <w:rFonts w:ascii="FangSong" w:hAnsi="FangSong" w:eastAsia="FangSong" w:cs="FangSong"/>
          <w:sz w:val="30"/>
          <w:szCs w:val="30"/>
          <w:color w:val="333333"/>
          <w:spacing w:val="-12"/>
        </w:rPr>
        <w:t>综</w:t>
      </w:r>
      <w:r>
        <w:rPr>
          <w:rFonts w:ascii="FangSong" w:hAnsi="FangSong" w:eastAsia="FangSong" w:cs="FangSong"/>
          <w:sz w:val="30"/>
          <w:szCs w:val="30"/>
          <w:color w:val="333333"/>
          <w:spacing w:val="-11"/>
        </w:rPr>
        <w:t>合信息服务门户的密码相同，</w:t>
      </w:r>
      <w:r>
        <w:rPr>
          <w:rFonts w:ascii="FangSong" w:hAnsi="FangSong" w:eastAsia="FangSong" w:cs="FangSong"/>
          <w:sz w:val="30"/>
          <w:szCs w:val="30"/>
          <w:color w:val="333333"/>
          <w:spacing w:val="-11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1"/>
        </w:rPr>
        <w:t>如忘记密码通过如下方式找回：</w:t>
      </w:r>
    </w:p>
    <w:p>
      <w:pPr>
        <w:sectPr>
          <w:pgSz w:w="11907" w:h="16839"/>
          <w:pgMar w:top="1431" w:right="1566" w:bottom="0" w:left="1785" w:header="0" w:footer="0" w:gutter="0"/>
        </w:sectPr>
        <w:rPr/>
      </w:pPr>
    </w:p>
    <w:p>
      <w:pPr>
        <w:ind w:left="63" w:right="15" w:firstLine="539"/>
        <w:spacing w:before="171" w:line="38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14:textOutline w14:w="5442" w14:cap="flat" w14:cmpd="sng">
            <w14:solidFill>
              <w14:srgbClr w14:val="333333"/>
            </w14:solidFill>
            <w14:prstDash w14:val="solid"/>
            <w14:miter w14:lim="10"/>
          </w14:textOutline>
          <w:spacing w:val="-4"/>
        </w:rPr>
        <w:t>方</w:t>
      </w:r>
      <w:r>
        <w:rPr>
          <w:rFonts w:ascii="FangSong" w:hAnsi="FangSong" w:eastAsia="FangSong" w:cs="FangSong"/>
          <w:sz w:val="30"/>
          <w:szCs w:val="30"/>
          <w:color w:val="333333"/>
          <w14:textOutline w14:w="5442" w14:cap="flat" w14:cmpd="sng">
            <w14:solidFill>
              <w14:srgbClr w14:val="333333"/>
            </w14:solidFill>
            <w14:prstDash w14:val="solid"/>
            <w14:miter w14:lim="10"/>
          </w14:textOutline>
          <w:spacing w:val="-3"/>
        </w:rPr>
        <w:t>式一：</w:t>
      </w:r>
      <w:r>
        <w:rPr>
          <w:rFonts w:ascii="FangSong" w:hAnsi="FangSong" w:eastAsia="FangSong" w:cs="FangSong"/>
          <w:sz w:val="30"/>
          <w:szCs w:val="30"/>
          <w:color w:val="333333"/>
          <w:spacing w:val="-3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3"/>
        </w:rPr>
        <w:t>通过浏览器登录“华南农业大学主页”-&gt;</w:t>
      </w:r>
      <w:r>
        <w:rPr>
          <w:rFonts w:ascii="FangSong" w:hAnsi="FangSong" w:eastAsia="FangSong" w:cs="FangSong"/>
          <w:sz w:val="30"/>
          <w:szCs w:val="30"/>
          <w:color w:val="333333"/>
          <w:spacing w:val="-3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3"/>
        </w:rPr>
        <w:t>“信息</w:t>
      </w:r>
      <w:r>
        <w:rPr>
          <w:rFonts w:ascii="FangSong" w:hAnsi="FangSong" w:eastAsia="FangSong" w:cs="FangSong"/>
          <w:sz w:val="30"/>
          <w:szCs w:val="30"/>
          <w:color w:val="333333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0"/>
        </w:rPr>
        <w:t>门户”-&gt;</w:t>
      </w:r>
      <w:r>
        <w:rPr>
          <w:rFonts w:ascii="FangSong" w:hAnsi="FangSong" w:eastAsia="FangSong" w:cs="FangSong"/>
          <w:sz w:val="30"/>
          <w:szCs w:val="30"/>
          <w:color w:val="333333"/>
          <w:spacing w:val="-10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0"/>
        </w:rPr>
        <w:t>“找回密码”，根据本人申请的华农邮箱或手机号码</w:t>
      </w:r>
      <w:r>
        <w:rPr>
          <w:rFonts w:ascii="FangSong" w:hAnsi="FangSong" w:eastAsia="FangSong" w:cs="FangSong"/>
          <w:sz w:val="30"/>
          <w:szCs w:val="30"/>
          <w:color w:val="333333"/>
          <w:spacing w:val="-6"/>
        </w:rPr>
        <w:t>找</w:t>
      </w:r>
    </w:p>
    <w:p>
      <w:pPr>
        <w:ind w:left="70"/>
        <w:spacing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-23"/>
        </w:rPr>
        <w:t>回</w:t>
      </w:r>
      <w:r>
        <w:rPr>
          <w:rFonts w:ascii="FangSong" w:hAnsi="FangSong" w:eastAsia="FangSong" w:cs="FangSong"/>
          <w:sz w:val="30"/>
          <w:szCs w:val="30"/>
          <w:color w:val="333333"/>
          <w:spacing w:val="-22"/>
        </w:rPr>
        <w:t>，如图</w:t>
      </w:r>
      <w:r>
        <w:rPr>
          <w:rFonts w:ascii="FangSong" w:hAnsi="FangSong" w:eastAsia="FangSong" w:cs="FangSong"/>
          <w:sz w:val="30"/>
          <w:szCs w:val="30"/>
          <w:color w:val="333333"/>
          <w:spacing w:val="-22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22"/>
        </w:rPr>
        <w:t>10</w:t>
      </w:r>
      <w:r>
        <w:rPr>
          <w:rFonts w:ascii="FangSong" w:hAnsi="FangSong" w:eastAsia="FangSong" w:cs="FangSong"/>
          <w:sz w:val="30"/>
          <w:szCs w:val="30"/>
          <w:color w:val="333333"/>
          <w:spacing w:val="-22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22"/>
        </w:rPr>
        <w:t>所示；</w:t>
      </w:r>
    </w:p>
    <w:p>
      <w:pPr>
        <w:ind w:firstLine="2262"/>
        <w:spacing w:before="163" w:line="3630" w:lineRule="exact"/>
        <w:textAlignment w:val="center"/>
        <w:rPr/>
      </w:pPr>
      <w:r>
        <w:drawing>
          <wp:inline distT="0" distB="0" distL="0" distR="0">
            <wp:extent cx="2409825" cy="2305049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09825" cy="230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9" w:lineRule="auto"/>
        <w:rPr>
          <w:rFonts w:ascii="Arial"/>
          <w:sz w:val="21"/>
        </w:rPr>
      </w:pPr>
      <w:r/>
    </w:p>
    <w:p>
      <w:pPr>
        <w:ind w:left="3203"/>
        <w:spacing w:before="98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-13"/>
        </w:rPr>
        <w:t>图</w:t>
      </w:r>
      <w:r>
        <w:rPr>
          <w:rFonts w:ascii="FangSong" w:hAnsi="FangSong" w:eastAsia="FangSong" w:cs="FangSong"/>
          <w:sz w:val="30"/>
          <w:szCs w:val="30"/>
          <w:color w:val="333333"/>
          <w:spacing w:val="-13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3"/>
        </w:rPr>
        <w:t>12</w:t>
      </w:r>
      <w:r>
        <w:rPr>
          <w:rFonts w:ascii="FangSong" w:hAnsi="FangSong" w:eastAsia="FangSong" w:cs="FangSong"/>
          <w:sz w:val="30"/>
          <w:szCs w:val="30"/>
          <w:color w:val="333333"/>
          <w:spacing w:val="-13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3"/>
        </w:rPr>
        <w:t>找回密码</w:t>
      </w:r>
    </w:p>
    <w:p>
      <w:pPr>
        <w:ind w:left="597"/>
        <w:spacing w:before="268" w:line="624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-17"/>
          <w:position w:val="24"/>
        </w:rPr>
        <w:t>接着输入账号(工号或学号)和验证码，并点击图</w:t>
      </w:r>
      <w:r>
        <w:rPr>
          <w:rFonts w:ascii="FangSong" w:hAnsi="FangSong" w:eastAsia="FangSong" w:cs="FangSong"/>
          <w:sz w:val="30"/>
          <w:szCs w:val="30"/>
          <w:color w:val="333333"/>
          <w:spacing w:val="-17"/>
          <w:position w:val="24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7"/>
          <w:position w:val="24"/>
        </w:rPr>
        <w:t>13</w:t>
      </w:r>
      <w:r>
        <w:rPr>
          <w:rFonts w:ascii="FangSong" w:hAnsi="FangSong" w:eastAsia="FangSong" w:cs="FangSong"/>
          <w:sz w:val="30"/>
          <w:szCs w:val="30"/>
          <w:color w:val="333333"/>
          <w:spacing w:val="-17"/>
          <w:position w:val="24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7"/>
          <w:position w:val="24"/>
        </w:rPr>
        <w:t>中的</w:t>
      </w:r>
      <w:r>
        <w:rPr>
          <w:rFonts w:ascii="FangSong" w:hAnsi="FangSong" w:eastAsia="FangSong" w:cs="FangSong"/>
          <w:sz w:val="30"/>
          <w:szCs w:val="30"/>
          <w:color w:val="333333"/>
          <w:spacing w:val="-17"/>
          <w:position w:val="24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7"/>
          <w:position w:val="24"/>
        </w:rPr>
        <w:t>“</w:t>
      </w:r>
      <w:r>
        <w:rPr>
          <w:rFonts w:ascii="FangSong" w:hAnsi="FangSong" w:eastAsia="FangSong" w:cs="FangSong"/>
          <w:sz w:val="30"/>
          <w:szCs w:val="30"/>
          <w:color w:val="333333"/>
          <w:spacing w:val="-13"/>
          <w:position w:val="24"/>
        </w:rPr>
        <w:t>短</w:t>
      </w:r>
    </w:p>
    <w:p>
      <w:pPr>
        <w:ind w:left="34"/>
        <w:spacing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-6"/>
        </w:rPr>
        <w:t>信找</w:t>
      </w:r>
      <w:r>
        <w:rPr>
          <w:rFonts w:ascii="FangSong" w:hAnsi="FangSong" w:eastAsia="FangSong" w:cs="FangSong"/>
          <w:sz w:val="30"/>
          <w:szCs w:val="30"/>
          <w:color w:val="333333"/>
          <w:spacing w:val="-5"/>
        </w:rPr>
        <w:t>回</w:t>
      </w:r>
      <w:r>
        <w:rPr>
          <w:rFonts w:ascii="FangSong" w:hAnsi="FangSong" w:eastAsia="FangSong" w:cs="FangSong"/>
          <w:sz w:val="30"/>
          <w:szCs w:val="30"/>
          <w:color w:val="333333"/>
          <w:spacing w:val="-3"/>
        </w:rPr>
        <w:t>密码”按钮，完成密码修改。</w:t>
      </w:r>
    </w:p>
    <w:p>
      <w:pPr>
        <w:ind w:firstLine="552"/>
        <w:spacing w:before="233" w:line="3165" w:lineRule="exact"/>
        <w:textAlignment w:val="center"/>
        <w:rPr/>
      </w:pPr>
      <w:r>
        <w:drawing>
          <wp:inline distT="0" distB="0" distL="0" distR="0">
            <wp:extent cx="4581525" cy="2009775"/>
            <wp:effectExtent l="0" t="0" r="0" b="0"/>
            <wp:docPr id="13" name="IM 13"/>
            <wp:cNvGraphicFramePr/>
            <a:graphic>
              <a:graphicData uri="http://schemas.openxmlformats.org/drawingml/2006/picture">
                <pic:pic>
                  <pic:nvPicPr>
                    <pic:cNvPr id="13" name="IM 1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815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51" w:lineRule="auto"/>
        <w:rPr>
          <w:rFonts w:ascii="Arial"/>
          <w:sz w:val="21"/>
        </w:rPr>
      </w:pPr>
      <w:r/>
    </w:p>
    <w:p>
      <w:pPr>
        <w:ind w:left="3203"/>
        <w:spacing w:before="98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-13"/>
        </w:rPr>
        <w:t>图</w:t>
      </w:r>
      <w:r>
        <w:rPr>
          <w:rFonts w:ascii="FangSong" w:hAnsi="FangSong" w:eastAsia="FangSong" w:cs="FangSong"/>
          <w:sz w:val="30"/>
          <w:szCs w:val="30"/>
          <w:color w:val="333333"/>
          <w:spacing w:val="-13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3"/>
        </w:rPr>
        <w:t>13</w:t>
      </w:r>
      <w:r>
        <w:rPr>
          <w:rFonts w:ascii="FangSong" w:hAnsi="FangSong" w:eastAsia="FangSong" w:cs="FangSong"/>
          <w:sz w:val="30"/>
          <w:szCs w:val="30"/>
          <w:color w:val="333333"/>
          <w:spacing w:val="-13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3"/>
        </w:rPr>
        <w:t>找回密码</w:t>
      </w:r>
    </w:p>
    <w:p>
      <w:pPr>
        <w:ind w:left="16" w:right="13" w:firstLine="586"/>
        <w:spacing w:before="253" w:line="39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14:textOutline w14:w="5442" w14:cap="flat" w14:cmpd="sng">
            <w14:solidFill>
              <w14:srgbClr w14:val="333333"/>
            </w14:solidFill>
            <w14:prstDash w14:val="solid"/>
            <w14:miter w14:lim="10"/>
          </w14:textOutline>
          <w:spacing w:val="-11"/>
        </w:rPr>
        <w:t>方</w:t>
      </w:r>
      <w:r>
        <w:rPr>
          <w:rFonts w:ascii="FangSong" w:hAnsi="FangSong" w:eastAsia="FangSong" w:cs="FangSong"/>
          <w:sz w:val="30"/>
          <w:szCs w:val="30"/>
          <w:color w:val="333333"/>
          <w14:textOutline w14:w="5442" w14:cap="flat" w14:cmpd="sng">
            <w14:solidFill>
              <w14:srgbClr w14:val="333333"/>
            </w14:solidFill>
            <w14:prstDash w14:val="solid"/>
            <w14:miter w14:lim="10"/>
          </w14:textOutline>
          <w:spacing w:val="-7"/>
        </w:rPr>
        <w:t>式二：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</w:rPr>
        <w:t>通过邮件请求管理员重置密码，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</w:rPr>
        <w:t xml:space="preserve"> </w:t>
      </w:r>
      <w:hyperlink w:history="true" r:id="rId15">
        <w:r>
          <w:rPr>
            <w:rFonts w:ascii="FangSong" w:hAnsi="FangSong" w:eastAsia="FangSong" w:cs="FangSong"/>
            <w:sz w:val="30"/>
            <w:szCs w:val="30"/>
            <w:u w:val="single" w:color="auto"/>
            <w:color w:val="333333"/>
            <w:spacing w:val="-7"/>
          </w:rPr>
          <w:t>发送邮件至</w:t>
        </w:r>
      </w:hyperlink>
      <w:r>
        <w:rPr>
          <w:rFonts w:ascii="FangSong" w:hAnsi="FangSong" w:eastAsia="FangSong" w:cs="FangSong"/>
          <w:sz w:val="30"/>
          <w:szCs w:val="30"/>
          <w:color w:val="333333"/>
        </w:rPr>
        <w:t xml:space="preserve">     </w:t>
      </w:r>
      <w:hyperlink w:history="true" r:id="rId15">
        <w:r>
          <w:rPr>
            <w:rFonts w:ascii="FangSong" w:hAnsi="FangSong" w:eastAsia="FangSong" w:cs="FangSong"/>
            <w:sz w:val="30"/>
            <w:szCs w:val="30"/>
            <w:u w:val="single" w:color="auto"/>
            <w:color w:val="333333"/>
            <w:spacing w:val="-6"/>
          </w:rPr>
          <w:t>metcinfo</w:t>
        </w:r>
        <w:r>
          <w:rPr>
            <w:rFonts w:ascii="FangSong" w:hAnsi="FangSong" w:eastAsia="FangSong" w:cs="FangSong"/>
            <w:sz w:val="30"/>
            <w:szCs w:val="30"/>
            <w:u w:val="single" w:color="auto"/>
            <w:color w:val="333333"/>
            <w:spacing w:val="-12"/>
          </w:rPr>
          <w:t>@</w:t>
        </w:r>
        <w:r>
          <w:rPr>
            <w:rFonts w:ascii="FangSong" w:hAnsi="FangSong" w:eastAsia="FangSong" w:cs="FangSong"/>
            <w:sz w:val="30"/>
            <w:szCs w:val="30"/>
            <w:u w:val="single" w:color="auto"/>
            <w:color w:val="333333"/>
            <w:spacing w:val="-6"/>
          </w:rPr>
          <w:t>scau</w:t>
        </w:r>
        <w:r>
          <w:rPr>
            <w:rFonts w:ascii="FangSong" w:hAnsi="FangSong" w:eastAsia="FangSong" w:cs="FangSong"/>
            <w:sz w:val="30"/>
            <w:szCs w:val="30"/>
            <w:u w:val="single" w:color="auto"/>
            <w:color w:val="333333"/>
            <w:spacing w:val="-12"/>
          </w:rPr>
          <w:t>.</w:t>
        </w:r>
        <w:r>
          <w:rPr>
            <w:rFonts w:ascii="FangSong" w:hAnsi="FangSong" w:eastAsia="FangSong" w:cs="FangSong"/>
            <w:sz w:val="30"/>
            <w:szCs w:val="30"/>
            <w:u w:val="single" w:color="auto"/>
            <w:color w:val="333333"/>
            <w:spacing w:val="-6"/>
          </w:rPr>
          <w:t>edu.cn</w:t>
        </w:r>
      </w:hyperlink>
      <w:r>
        <w:rPr>
          <w:rFonts w:ascii="FangSong" w:hAnsi="FangSong" w:eastAsia="FangSong" w:cs="FangSong"/>
          <w:sz w:val="30"/>
          <w:szCs w:val="30"/>
          <w:color w:val="333333"/>
          <w:spacing w:val="-6"/>
        </w:rPr>
        <w:t>。</w:t>
      </w:r>
      <w:r>
        <w:rPr>
          <w:rFonts w:ascii="FangSong" w:hAnsi="FangSong" w:eastAsia="FangSong" w:cs="FangSong"/>
          <w:sz w:val="30"/>
          <w:szCs w:val="30"/>
          <w:color w:val="FF0000"/>
          <w:spacing w:val="-6"/>
        </w:rPr>
        <w:t>邮件内容</w:t>
      </w:r>
      <w:r>
        <w:rPr>
          <w:rFonts w:ascii="FangSong" w:hAnsi="FangSong" w:eastAsia="FangSong" w:cs="FangSong"/>
          <w:sz w:val="30"/>
          <w:szCs w:val="30"/>
          <w:color w:val="333333"/>
          <w:spacing w:val="-6"/>
        </w:rPr>
        <w:t>需提供以下信息：</w:t>
      </w:r>
      <w:r>
        <w:rPr>
          <w:rFonts w:ascii="FangSong" w:hAnsi="FangSong" w:eastAsia="FangSong" w:cs="FangSong"/>
          <w:sz w:val="30"/>
          <w:szCs w:val="30"/>
          <w:color w:val="333333"/>
          <w:spacing w:val="-6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6"/>
        </w:rPr>
        <w:t>手机号、校</w:t>
      </w:r>
    </w:p>
    <w:p>
      <w:pPr>
        <w:sectPr>
          <w:pgSz w:w="11907" w:h="16839"/>
          <w:pgMar w:top="1431" w:right="1785" w:bottom="0" w:left="1785" w:header="0" w:footer="0" w:gutter="0"/>
        </w:sectPr>
        <w:rPr/>
      </w:pPr>
    </w:p>
    <w:p>
      <w:pPr>
        <w:ind w:left="63"/>
        <w:spacing w:before="171" w:line="218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1"/>
        </w:rPr>
        <w:t>园卡或学生证的</w:t>
      </w:r>
      <w:r>
        <w:rPr>
          <w:rFonts w:ascii="FangSong" w:hAnsi="FangSong" w:eastAsia="FangSong" w:cs="FangSong"/>
          <w:sz w:val="30"/>
          <w:szCs w:val="30"/>
          <w:color w:val="333333"/>
        </w:rPr>
        <w:t>图片(图片内容包括姓名、工号或学号、证件照</w:t>
      </w:r>
    </w:p>
    <w:p>
      <w:pPr>
        <w:ind w:left="45"/>
        <w:spacing w:before="270" w:line="217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8"/>
        </w:rPr>
        <w:t>片</w:t>
      </w:r>
      <w:r>
        <w:rPr>
          <w:rFonts w:ascii="FangSong" w:hAnsi="FangSong" w:eastAsia="FangSong" w:cs="FangSong"/>
          <w:sz w:val="30"/>
          <w:szCs w:val="30"/>
          <w:color w:val="333333"/>
          <w:spacing w:val="7"/>
        </w:rPr>
        <w:t>等</w:t>
      </w:r>
      <w:r>
        <w:rPr>
          <w:rFonts w:ascii="FangSong" w:hAnsi="FangSong" w:eastAsia="FangSong" w:cs="FangSong"/>
          <w:sz w:val="30"/>
          <w:szCs w:val="30"/>
          <w:color w:val="333333"/>
          <w:spacing w:val="4"/>
        </w:rPr>
        <w:t>信息)。处理结果将通过邮件回复。</w:t>
      </w:r>
    </w:p>
    <w:p>
      <w:pPr>
        <w:ind w:left="590"/>
        <w:spacing w:before="108" w:line="624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-3"/>
          <w:position w:val="9"/>
        </w:rPr>
        <w:t>2</w:t>
      </w:r>
      <w:r>
        <w:rPr>
          <w:rFonts w:ascii="FangSong" w:hAnsi="FangSong" w:eastAsia="FangSong" w:cs="FangSong"/>
          <w:sz w:val="30"/>
          <w:szCs w:val="30"/>
          <w:color w:val="333333"/>
          <w:spacing w:val="-2"/>
          <w:position w:val="9"/>
        </w:rPr>
        <w:t>、使用谷歌、火狐浏览器访问</w:t>
      </w:r>
      <w:r>
        <w:rPr>
          <w:rFonts w:ascii="FangSong" w:hAnsi="FangSong" w:eastAsia="FangSong" w:cs="FangSong"/>
          <w:sz w:val="30"/>
          <w:szCs w:val="30"/>
          <w:color w:val="333333"/>
          <w:spacing w:val="-2"/>
          <w:position w:val="9"/>
        </w:rPr>
        <w:t xml:space="preserve"> </w:t>
      </w:r>
      <w:hyperlink w:history="true" r:id="rId16">
        <w:r>
          <w:rPr>
            <w:rFonts w:ascii="FangSong" w:hAnsi="FangSong" w:eastAsia="FangSong" w:cs="FangSong"/>
            <w:sz w:val="30"/>
            <w:szCs w:val="30"/>
            <w:color w:val="FF0000"/>
            <w:spacing w:val="-2"/>
            <w:position w:val="9"/>
          </w:rPr>
          <w:t>https://vpn.scau.edu.cn</w:t>
        </w:r>
      </w:hyperlink>
      <w:r>
        <w:rPr>
          <w:rFonts w:ascii="FangSong" w:hAnsi="FangSong" w:eastAsia="FangSong" w:cs="FangSong"/>
          <w:sz w:val="30"/>
          <w:szCs w:val="30"/>
          <w:color w:val="333333"/>
          <w:spacing w:val="-2"/>
          <w:position w:val="9"/>
        </w:rPr>
        <w:t>，</w:t>
      </w:r>
    </w:p>
    <w:p>
      <w:pPr>
        <w:ind w:left="47"/>
        <w:spacing w:before="162" w:line="21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-5"/>
        </w:rPr>
        <w:t>总提示“您的连接并不安全”</w:t>
      </w:r>
      <w:r>
        <w:rPr>
          <w:rFonts w:ascii="FangSong" w:hAnsi="FangSong" w:eastAsia="FangSong" w:cs="FangSong"/>
          <w:sz w:val="30"/>
          <w:szCs w:val="30"/>
          <w:color w:val="333333"/>
          <w:spacing w:val="-3"/>
        </w:rPr>
        <w:t>。</w:t>
      </w:r>
    </w:p>
    <w:p>
      <w:pPr>
        <w:ind w:left="598"/>
        <w:spacing w:before="273" w:line="624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14:textOutline w14:w="5442" w14:cap="flat" w14:cmpd="sng">
            <w14:solidFill>
              <w14:srgbClr w14:val="333333"/>
            </w14:solidFill>
            <w14:prstDash w14:val="solid"/>
            <w14:miter w14:lim="10"/>
          </w14:textOutline>
          <w:spacing w:val="-9"/>
          <w:position w:val="24"/>
        </w:rPr>
        <w:t>解</w:t>
      </w:r>
      <w:r>
        <w:rPr>
          <w:rFonts w:ascii="FangSong" w:hAnsi="FangSong" w:eastAsia="FangSong" w:cs="FangSong"/>
          <w:sz w:val="30"/>
          <w:szCs w:val="30"/>
          <w:color w:val="333333"/>
          <w14:textOutline w14:w="5442" w14:cap="flat" w14:cmpd="sng">
            <w14:solidFill>
              <w14:srgbClr w14:val="333333"/>
            </w14:solidFill>
            <w14:prstDash w14:val="solid"/>
            <w14:miter w14:lim="10"/>
          </w14:textOutline>
          <w:spacing w:val="-7"/>
          <w:position w:val="24"/>
        </w:rPr>
        <w:t>决方案：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  <w:position w:val="24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  <w:position w:val="24"/>
        </w:rPr>
        <w:t>点击添加例外，或点击高级，继续访问</w:t>
      </w:r>
    </w:p>
    <w:p>
      <w:pPr>
        <w:ind w:left="23"/>
        <w:spacing w:line="21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-7"/>
        </w:rPr>
        <w:t>vpn</w:t>
      </w:r>
      <w:r>
        <w:rPr>
          <w:rFonts w:ascii="FangSong" w:hAnsi="FangSong" w:eastAsia="FangSong" w:cs="FangSong"/>
          <w:sz w:val="30"/>
          <w:szCs w:val="30"/>
          <w:color w:val="333333"/>
          <w:spacing w:val="-8"/>
        </w:rPr>
        <w:t>.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</w:rPr>
        <w:t>scau.edu.cn。如图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</w:rPr>
        <w:t>14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</w:rPr>
        <w:t>所示。</w:t>
      </w:r>
    </w:p>
    <w:p>
      <w:pPr>
        <w:ind w:firstLine="14"/>
        <w:spacing w:before="138" w:line="6510" w:lineRule="exact"/>
        <w:textAlignment w:val="center"/>
        <w:rPr/>
      </w:pPr>
      <w:r>
        <w:drawing>
          <wp:inline distT="0" distB="0" distL="0" distR="0">
            <wp:extent cx="5372100" cy="4133850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7210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203"/>
        <w:spacing w:before="334" w:line="21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-13"/>
        </w:rPr>
        <w:t>图</w:t>
      </w:r>
      <w:r>
        <w:rPr>
          <w:rFonts w:ascii="FangSong" w:hAnsi="FangSong" w:eastAsia="FangSong" w:cs="FangSong"/>
          <w:sz w:val="30"/>
          <w:szCs w:val="30"/>
          <w:color w:val="333333"/>
          <w:spacing w:val="-13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3"/>
        </w:rPr>
        <w:t>14</w:t>
      </w:r>
      <w:r>
        <w:rPr>
          <w:rFonts w:ascii="FangSong" w:hAnsi="FangSong" w:eastAsia="FangSong" w:cs="FangSong"/>
          <w:sz w:val="30"/>
          <w:szCs w:val="30"/>
          <w:color w:val="333333"/>
          <w:spacing w:val="-13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13"/>
        </w:rPr>
        <w:t>添加例外</w:t>
      </w:r>
    </w:p>
    <w:p>
      <w:pPr>
        <w:ind w:left="43" w:right="171" w:firstLine="548"/>
        <w:spacing w:before="105" w:line="39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color w:val="333333"/>
          <w:spacing w:val="-8"/>
        </w:rPr>
        <w:t>3.VPN</w:t>
      </w:r>
      <w:r>
        <w:rPr>
          <w:rFonts w:ascii="FangSong" w:hAnsi="FangSong" w:eastAsia="FangSong" w:cs="FangSong"/>
          <w:sz w:val="30"/>
          <w:szCs w:val="30"/>
          <w:color w:val="333333"/>
          <w:spacing w:val="-8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8"/>
        </w:rPr>
        <w:t>使用过程中遇到的其他问题，</w:t>
      </w:r>
      <w:r>
        <w:rPr>
          <w:rFonts w:ascii="FangSong" w:hAnsi="FangSong" w:eastAsia="FangSong" w:cs="FangSong"/>
          <w:sz w:val="30"/>
          <w:szCs w:val="30"/>
          <w:color w:val="333333"/>
          <w:spacing w:val="-8"/>
        </w:rPr>
        <w:t xml:space="preserve"> </w:t>
      </w:r>
      <w:hyperlink w:history="true" r:id="rId18">
        <w:r>
          <w:rPr>
            <w:rFonts w:ascii="FangSong" w:hAnsi="FangSong" w:eastAsia="FangSong" w:cs="FangSong"/>
            <w:sz w:val="30"/>
            <w:szCs w:val="30"/>
            <w:color w:val="333333"/>
            <w:spacing w:val="-8"/>
          </w:rPr>
          <w:t>请将问题截图发送邮件</w:t>
        </w:r>
      </w:hyperlink>
      <w:r>
        <w:rPr>
          <w:rFonts w:ascii="FangSong" w:hAnsi="FangSong" w:eastAsia="FangSong" w:cs="FangSong"/>
          <w:sz w:val="30"/>
          <w:szCs w:val="30"/>
          <w:color w:val="333333"/>
        </w:rPr>
        <w:t xml:space="preserve"> </w:t>
      </w:r>
      <w:hyperlink w:history="true" r:id="rId18">
        <w:r>
          <w:rPr>
            <w:rFonts w:ascii="FangSong" w:hAnsi="FangSong" w:eastAsia="FangSong" w:cs="FangSong"/>
            <w:sz w:val="30"/>
            <w:szCs w:val="30"/>
            <w:color w:val="333333"/>
            <w:spacing w:val="-14"/>
          </w:rPr>
          <w:t>至</w:t>
        </w:r>
      </w:hyperlink>
      <w:hyperlink w:history="true" r:id="rId18">
        <w:r>
          <w:rPr>
            <w:rFonts w:ascii="FangSong" w:hAnsi="FangSong" w:eastAsia="FangSong" w:cs="FangSong"/>
            <w:sz w:val="30"/>
            <w:szCs w:val="30"/>
            <w:color w:val="333333"/>
            <w:spacing w:val="-7"/>
          </w:rPr>
          <w:t>scauvpn</w:t>
        </w:r>
        <w:r>
          <w:rPr>
            <w:rFonts w:ascii="FangSong" w:hAnsi="FangSong" w:eastAsia="FangSong" w:cs="FangSong"/>
            <w:sz w:val="30"/>
            <w:szCs w:val="30"/>
            <w:color w:val="333333"/>
            <w:spacing w:val="-14"/>
          </w:rPr>
          <w:t>@</w:t>
        </w:r>
        <w:r>
          <w:rPr>
            <w:rFonts w:ascii="FangSong" w:hAnsi="FangSong" w:eastAsia="FangSong" w:cs="FangSong"/>
            <w:sz w:val="30"/>
            <w:szCs w:val="30"/>
            <w:color w:val="333333"/>
            <w:spacing w:val="-7"/>
          </w:rPr>
          <w:t>scau</w:t>
        </w:r>
        <w:r>
          <w:rPr>
            <w:rFonts w:ascii="FangSong" w:hAnsi="FangSong" w:eastAsia="FangSong" w:cs="FangSong"/>
            <w:sz w:val="30"/>
            <w:szCs w:val="30"/>
            <w:color w:val="333333"/>
            <w:spacing w:val="-14"/>
          </w:rPr>
          <w:t>.</w:t>
        </w:r>
        <w:r>
          <w:rPr>
            <w:rFonts w:ascii="FangSong" w:hAnsi="FangSong" w:eastAsia="FangSong" w:cs="FangSong"/>
            <w:sz w:val="30"/>
            <w:szCs w:val="30"/>
            <w:color w:val="333333"/>
            <w:spacing w:val="-7"/>
          </w:rPr>
          <w:t>edu</w:t>
        </w:r>
        <w:r>
          <w:rPr>
            <w:rFonts w:ascii="FangSong" w:hAnsi="FangSong" w:eastAsia="FangSong" w:cs="FangSong"/>
            <w:sz w:val="30"/>
            <w:szCs w:val="30"/>
            <w:color w:val="333333"/>
            <w:spacing w:val="-14"/>
          </w:rPr>
          <w:t>.</w:t>
        </w:r>
        <w:r>
          <w:rPr>
            <w:rFonts w:ascii="FangSong" w:hAnsi="FangSong" w:eastAsia="FangSong" w:cs="FangSong"/>
            <w:sz w:val="30"/>
            <w:szCs w:val="30"/>
            <w:color w:val="333333"/>
            <w:spacing w:val="-7"/>
          </w:rPr>
          <w:t>cn</w:t>
        </w:r>
      </w:hyperlink>
      <w:r>
        <w:rPr>
          <w:rFonts w:ascii="FangSong" w:hAnsi="FangSong" w:eastAsia="FangSong" w:cs="FangSong"/>
          <w:sz w:val="30"/>
          <w:szCs w:val="30"/>
          <w:color w:val="333333"/>
          <w:spacing w:val="-12"/>
        </w:rPr>
        <w:t>，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</w:rPr>
        <w:t>或加入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</w:rPr>
        <w:t>qq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</w:rPr>
        <w:t>群：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</w:rPr>
        <w:t>442077739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</w:rPr>
        <w:t xml:space="preserve"> </w:t>
      </w:r>
      <w:r>
        <w:rPr>
          <w:rFonts w:ascii="FangSong" w:hAnsi="FangSong" w:eastAsia="FangSong" w:cs="FangSong"/>
          <w:sz w:val="30"/>
          <w:szCs w:val="30"/>
          <w:color w:val="333333"/>
          <w:spacing w:val="-7"/>
        </w:rPr>
        <w:t>咨询。</w:t>
      </w:r>
    </w:p>
    <w:sectPr>
      <w:pgSz w:w="11907" w:h="16839"/>
      <w:pgMar w:top="1431" w:right="1646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hyperlink" Target="https://vpn.scau.edu.cn/resource/client/windows/aTrustI" TargetMode="External"/><Relationship Id="rId3" Type="http://schemas.openxmlformats.org/officeDocument/2006/relationships/image" Target="media/image2.jpeg"/><Relationship Id="rId21" Type="http://schemas.openxmlformats.org/officeDocument/2006/relationships/fontTable" Target="fontTable.xml"/><Relationship Id="rId20" Type="http://schemas.openxmlformats.org/officeDocument/2006/relationships/styles" Target="styles.xml"/><Relationship Id="rId2" Type="http://schemas.openxmlformats.org/officeDocument/2006/relationships/image" Target="media/image1.jpeg"/><Relationship Id="rId19" Type="http://schemas.openxmlformats.org/officeDocument/2006/relationships/settings" Target="settings.xml"/><Relationship Id="rId18" Type="http://schemas.openxmlformats.org/officeDocument/2006/relationships/hyperlink" Target="mailto:%E8%AF%B7%E5%B0%86%E9%97%AE%E9%A2%98%E6%88%AA%E5%9B%BE%E5%8F%91%E9%80%81%E9%82%AE%E4%BB%B6%E8%87%B3scauvpn@scau.edu.cn" TargetMode="External"/><Relationship Id="rId17" Type="http://schemas.openxmlformats.org/officeDocument/2006/relationships/image" Target="media/image13.jpeg"/><Relationship Id="rId16" Type="http://schemas.openxmlformats.org/officeDocument/2006/relationships/hyperlink" Target="https://vpn.scau.edu.cn/" TargetMode="External"/><Relationship Id="rId15" Type="http://schemas.openxmlformats.org/officeDocument/2006/relationships/hyperlink" Target="mailto:%E8%AF%B7%E8%87%B4%E7%94%B5%E6%9C%8D%E5%8A%A1%E7%83%AD%E7%BA%BF85286940%E6%88%96%E5%8F%91%E9%80%81%E9%82%AE%E4%BB%B6%E8%87%B3metcinfo@scau.edu.cn" TargetMode="External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hyperlink" Target="https://vpn.scau.edu.cn" TargetMode="Externa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2023-02-22T16:58:32Z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2023-09-19T17:45:35</vt:filetime>
  </op:property>
</op:Properties>
</file>